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775"/>
        <w:gridCol w:w="2845"/>
      </w:tblGrid>
      <w:tr w:rsidR="00EF0458" w:rsidRPr="00FF1927" w:rsidTr="00A14197">
        <w:tc>
          <w:tcPr>
            <w:tcW w:w="2552" w:type="dxa"/>
          </w:tcPr>
          <w:p w:rsidR="00EF0458" w:rsidRPr="00926576" w:rsidRDefault="00EF0458" w:rsidP="00A14197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Pr="00926576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>ПРАЙС-ЛИСТ</w:t>
            </w:r>
          </w:p>
        </w:tc>
        <w:tc>
          <w:tcPr>
            <w:tcW w:w="2845" w:type="dxa"/>
          </w:tcPr>
          <w:p w:rsidR="00EF0458" w:rsidRPr="00926576" w:rsidRDefault="00EF0458" w:rsidP="00EF0458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0DC6BAD" wp14:editId="531BB9FE">
                  <wp:extent cx="1400978" cy="1276350"/>
                  <wp:effectExtent l="0" t="0" r="8890" b="0"/>
                  <wp:docPr id="2" name="Рисунок 2" descr="C:\Users\1\Desktop\medik_lay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medik_layt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8" b="1978"/>
                          <a:stretch/>
                        </pic:blipFill>
                        <pic:spPr bwMode="auto">
                          <a:xfrm>
                            <a:off x="0" y="0"/>
                            <a:ext cx="1400978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58" w:rsidRPr="00FF1927" w:rsidRDefault="00EF0458" w:rsidP="00EF045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210" w:tblpY="646"/>
        <w:tblW w:w="10383" w:type="dxa"/>
        <w:tblLayout w:type="fixed"/>
        <w:tblLook w:val="04A0" w:firstRow="1" w:lastRow="0" w:firstColumn="1" w:lastColumn="0" w:noHBand="0" w:noVBand="1"/>
      </w:tblPr>
      <w:tblGrid>
        <w:gridCol w:w="730"/>
        <w:gridCol w:w="20"/>
        <w:gridCol w:w="26"/>
        <w:gridCol w:w="19"/>
        <w:gridCol w:w="4842"/>
        <w:gridCol w:w="27"/>
        <w:gridCol w:w="8"/>
        <w:gridCol w:w="45"/>
        <w:gridCol w:w="24"/>
        <w:gridCol w:w="929"/>
        <w:gridCol w:w="22"/>
        <w:gridCol w:w="120"/>
        <w:gridCol w:w="38"/>
        <w:gridCol w:w="1624"/>
        <w:gridCol w:w="75"/>
        <w:gridCol w:w="93"/>
        <w:gridCol w:w="6"/>
        <w:gridCol w:w="24"/>
        <w:gridCol w:w="6"/>
        <w:gridCol w:w="9"/>
        <w:gridCol w:w="1696"/>
      </w:tblGrid>
      <w:tr w:rsidR="00EF0458" w:rsidRPr="00926576" w:rsidTr="000C73A4">
        <w:trPr>
          <w:trHeight w:val="704"/>
        </w:trPr>
        <w:tc>
          <w:tcPr>
            <w:tcW w:w="10383" w:type="dxa"/>
            <w:gridSpan w:val="21"/>
          </w:tcPr>
          <w:p w:rsidR="001E015E" w:rsidRPr="00926576" w:rsidRDefault="000B47D8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Рефлексотерапевтическая программа «СНИЖЕНИЕ И УДЕРЖАНИЕ ВЕСА»</w:t>
            </w:r>
          </w:p>
        </w:tc>
      </w:tr>
      <w:tr w:rsidR="00EF0458" w:rsidRPr="00926576" w:rsidTr="000C73A4">
        <w:tc>
          <w:tcPr>
            <w:tcW w:w="750" w:type="dxa"/>
            <w:gridSpan w:val="2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2" w:type="dxa"/>
            <w:gridSpan w:val="5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998" w:type="dxa"/>
            <w:gridSpan w:val="3"/>
          </w:tcPr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Цена </w:t>
            </w:r>
          </w:p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 руб.</w:t>
            </w:r>
          </w:p>
        </w:tc>
        <w:tc>
          <w:tcPr>
            <w:tcW w:w="2008" w:type="dxa"/>
            <w:gridSpan w:val="9"/>
          </w:tcPr>
          <w:p w:rsidR="00EF0458" w:rsidRPr="00926576" w:rsidRDefault="0036544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бонемент </w:t>
            </w:r>
          </w:p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F0458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544D" w:rsidRPr="00E67D4F">
              <w:rPr>
                <w:rFonts w:ascii="Times New Roman" w:hAnsi="Times New Roman" w:cs="Times New Roman"/>
                <w:sz w:val="24"/>
                <w:szCs w:val="24"/>
              </w:rPr>
              <w:t>лительность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</w:tr>
      <w:tr w:rsidR="00EF0458" w:rsidRPr="00926576" w:rsidTr="000C73A4">
        <w:trPr>
          <w:trHeight w:val="1164"/>
        </w:trPr>
        <w:tc>
          <w:tcPr>
            <w:tcW w:w="750" w:type="dxa"/>
            <w:gridSpan w:val="2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EF0458" w:rsidRPr="00926576" w:rsidRDefault="00EF0458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прием</w:t>
            </w:r>
            <w:r w:rsidR="00673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F0458" w:rsidRPr="00926576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индивидуального питания,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корпометрия,</w:t>
            </w:r>
          </w:p>
          <w:p w:rsidR="00EF0458" w:rsidRPr="00926576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сеанс 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>иглоукалывания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тела с проработкой жировых ловушек  , гармонизация.</w:t>
            </w:r>
          </w:p>
        </w:tc>
        <w:tc>
          <w:tcPr>
            <w:tcW w:w="998" w:type="dxa"/>
            <w:gridSpan w:val="3"/>
          </w:tcPr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2800 </w:t>
            </w:r>
          </w:p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8" w:type="dxa"/>
            <w:gridSpan w:val="9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F0458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мин</w:t>
            </w:r>
          </w:p>
        </w:tc>
      </w:tr>
      <w:tr w:rsidR="00EF0458" w:rsidRPr="00926576" w:rsidTr="000C73A4">
        <w:trPr>
          <w:trHeight w:val="469"/>
        </w:trPr>
        <w:tc>
          <w:tcPr>
            <w:tcW w:w="750" w:type="dxa"/>
            <w:gridSpan w:val="2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EF0458" w:rsidRDefault="00EF0458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Повторный прием</w:t>
            </w:r>
            <w:r w:rsidR="00673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73B19" w:rsidRPr="0060451C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451C">
              <w:rPr>
                <w:rFonts w:ascii="Times New Roman" w:hAnsi="Times New Roman" w:cs="Times New Roman"/>
                <w:sz w:val="28"/>
                <w:szCs w:val="28"/>
              </w:rPr>
              <w:t>осмотр врача, корпометрия, 1 сеанс динамического иглоукалывания всего тела, гармонизация.</w:t>
            </w:r>
          </w:p>
        </w:tc>
        <w:tc>
          <w:tcPr>
            <w:tcW w:w="998" w:type="dxa"/>
            <w:gridSpan w:val="3"/>
          </w:tcPr>
          <w:p w:rsidR="00EF0458" w:rsidRPr="00FE431A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1800</w:t>
            </w:r>
          </w:p>
        </w:tc>
        <w:tc>
          <w:tcPr>
            <w:tcW w:w="2008" w:type="dxa"/>
            <w:gridSpan w:val="9"/>
          </w:tcPr>
          <w:p w:rsidR="00EF0458" w:rsidRPr="00926576" w:rsidRDefault="00EF0458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F0458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511C41" w:rsidRPr="00926576" w:rsidTr="000C73A4">
        <w:trPr>
          <w:trHeight w:val="570"/>
        </w:trPr>
        <w:tc>
          <w:tcPr>
            <w:tcW w:w="750" w:type="dxa"/>
            <w:gridSpan w:val="2"/>
          </w:tcPr>
          <w:p w:rsidR="00511C41" w:rsidRPr="00926576" w:rsidRDefault="00511C41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511C41" w:rsidRPr="00297C29" w:rsidRDefault="00511C41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ГРАНД прием «4 силы» </w:t>
            </w:r>
            <w:r w:rsidR="0029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C29" w:rsidRPr="00297C29">
              <w:rPr>
                <w:rFonts w:ascii="Times New Roman" w:hAnsi="Times New Roman" w:cs="Times New Roman"/>
                <w:color w:val="071E29"/>
                <w:sz w:val="28"/>
                <w:szCs w:val="28"/>
              </w:rPr>
              <w:t>Рекомендуется для пациентов с высоким болевым порогом; находящимся на программе снижения веса повторно; пациентам на стадии «плато».</w:t>
            </w:r>
          </w:p>
        </w:tc>
        <w:tc>
          <w:tcPr>
            <w:tcW w:w="998" w:type="dxa"/>
            <w:gridSpan w:val="3"/>
          </w:tcPr>
          <w:p w:rsidR="00511C41" w:rsidRPr="00FE431A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2500</w:t>
            </w:r>
          </w:p>
        </w:tc>
        <w:tc>
          <w:tcPr>
            <w:tcW w:w="2008" w:type="dxa"/>
            <w:gridSpan w:val="9"/>
          </w:tcPr>
          <w:p w:rsidR="00511C41" w:rsidRPr="00926576" w:rsidRDefault="00511C41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511C41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B0C94" w:rsidRPr="00926576" w:rsidTr="000C73A4">
        <w:trPr>
          <w:trHeight w:val="750"/>
        </w:trPr>
        <w:tc>
          <w:tcPr>
            <w:tcW w:w="750" w:type="dxa"/>
            <w:gridSpan w:val="2"/>
          </w:tcPr>
          <w:p w:rsidR="006B0C94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6B0C94" w:rsidRDefault="006B0C94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Повторный «Лайт» прием </w:t>
            </w:r>
            <w:r w:rsidRPr="006B0C94">
              <w:rPr>
                <w:rFonts w:ascii="Times New Roman" w:hAnsi="Times New Roman" w:cs="Times New Roman"/>
                <w:sz w:val="28"/>
                <w:szCs w:val="28"/>
              </w:rPr>
              <w:t>(для пациентов с низким болевым порогом)</w:t>
            </w:r>
          </w:p>
          <w:p w:rsidR="000B47D8" w:rsidRPr="00B615AE" w:rsidRDefault="0060451C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15AE">
              <w:rPr>
                <w:rFonts w:ascii="Times New Roman" w:hAnsi="Times New Roman" w:cs="Times New Roman"/>
                <w:sz w:val="28"/>
                <w:szCs w:val="28"/>
              </w:rPr>
              <w:t>С электроседатацией точек голода</w:t>
            </w:r>
          </w:p>
        </w:tc>
        <w:tc>
          <w:tcPr>
            <w:tcW w:w="998" w:type="dxa"/>
            <w:gridSpan w:val="3"/>
          </w:tcPr>
          <w:p w:rsidR="006B0C94" w:rsidRPr="00FE431A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1800</w:t>
            </w:r>
          </w:p>
        </w:tc>
        <w:tc>
          <w:tcPr>
            <w:tcW w:w="2008" w:type="dxa"/>
            <w:gridSpan w:val="9"/>
          </w:tcPr>
          <w:p w:rsidR="006B0C94" w:rsidRPr="00926576" w:rsidRDefault="006B0C94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B0C94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102CDB" w:rsidRPr="00926576" w:rsidTr="000C73A4">
        <w:trPr>
          <w:trHeight w:val="2464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102CDB" w:rsidRPr="00487529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4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«Экспресс похудение»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недель; минус 5 -  10 кг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питания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приемов рефлексотерапевта</w:t>
            </w:r>
          </w:p>
          <w:p w:rsidR="00102CDB" w:rsidRDefault="00B615A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невидимых блокатора </w:t>
            </w:r>
            <w:r w:rsidR="00102CDB">
              <w:rPr>
                <w:rFonts w:ascii="Times New Roman" w:hAnsi="Times New Roman" w:cs="Times New Roman"/>
                <w:sz w:val="28"/>
                <w:szCs w:val="28"/>
              </w:rPr>
              <w:t xml:space="preserve"> голода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сеанса озонотерапии</w:t>
            </w:r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  жирового депо</w:t>
            </w:r>
          </w:p>
          <w:p w:rsidR="00102CDB" w:rsidRPr="001773A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массажа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16000</w:t>
            </w:r>
          </w:p>
        </w:tc>
        <w:tc>
          <w:tcPr>
            <w:tcW w:w="2008" w:type="dxa"/>
            <w:gridSpan w:val="9"/>
          </w:tcPr>
          <w:p w:rsidR="00673B19" w:rsidRPr="00B932F6" w:rsidRDefault="00673B1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F23CB1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0C73A4">
        <w:trPr>
          <w:trHeight w:val="1012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C9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«Интенсив»</w:t>
            </w:r>
            <w:r w:rsidR="0060451C">
              <w:rPr>
                <w:rFonts w:ascii="Times New Roman" w:hAnsi="Times New Roman" w:cs="Times New Roman"/>
                <w:sz w:val="28"/>
                <w:szCs w:val="28"/>
              </w:rPr>
              <w:t xml:space="preserve">  10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минус 10 – 20 кг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питания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приемов рефлексотерапевта</w:t>
            </w:r>
            <w:r w:rsidR="0060451C">
              <w:rPr>
                <w:rFonts w:ascii="Times New Roman" w:hAnsi="Times New Roman" w:cs="Times New Roman"/>
                <w:sz w:val="28"/>
                <w:szCs w:val="28"/>
              </w:rPr>
              <w:t>(1 раз в 14 дней)</w:t>
            </w:r>
          </w:p>
          <w:p w:rsidR="00102CDB" w:rsidRDefault="00B615A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невидимых блокатора </w:t>
            </w:r>
            <w:r w:rsidR="00102CDB">
              <w:rPr>
                <w:rFonts w:ascii="Times New Roman" w:hAnsi="Times New Roman" w:cs="Times New Roman"/>
                <w:sz w:val="28"/>
                <w:szCs w:val="28"/>
              </w:rPr>
              <w:t>голода</w:t>
            </w:r>
          </w:p>
          <w:p w:rsidR="00102CDB" w:rsidRPr="00487529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сеансов озонотерапии</w:t>
            </w:r>
            <w:r w:rsidR="0060451C">
              <w:rPr>
                <w:rFonts w:ascii="Times New Roman" w:hAnsi="Times New Roman" w:cs="Times New Roman"/>
                <w:sz w:val="28"/>
                <w:szCs w:val="28"/>
              </w:rPr>
              <w:t>(1 раз в нед)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сеансов массажа</w:t>
            </w:r>
            <w:r w:rsidR="001E015E">
              <w:rPr>
                <w:rFonts w:ascii="Times New Roman" w:hAnsi="Times New Roman" w:cs="Times New Roman"/>
                <w:sz w:val="28"/>
                <w:szCs w:val="28"/>
              </w:rPr>
              <w:t>, 2 обертывания</w:t>
            </w:r>
            <w:r w:rsidR="0060451C">
              <w:rPr>
                <w:rFonts w:ascii="Times New Roman" w:hAnsi="Times New Roman" w:cs="Times New Roman"/>
                <w:sz w:val="28"/>
                <w:szCs w:val="28"/>
              </w:rPr>
              <w:t>( 1 раз в нед)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511C41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30900</w:t>
            </w:r>
          </w:p>
        </w:tc>
        <w:tc>
          <w:tcPr>
            <w:tcW w:w="2008" w:type="dxa"/>
            <w:gridSpan w:val="9"/>
          </w:tcPr>
          <w:p w:rsidR="00102CDB" w:rsidRPr="00B932F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23CB1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0C73A4">
        <w:trPr>
          <w:trHeight w:val="886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прием+озон по всему телу </w:t>
            </w: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«Интенсив 1+1»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абонемент на 45 дней </w:t>
            </w:r>
          </w:p>
        </w:tc>
        <w:tc>
          <w:tcPr>
            <w:tcW w:w="998" w:type="dxa"/>
            <w:gridSpan w:val="3"/>
          </w:tcPr>
          <w:p w:rsidR="00102CDB" w:rsidRPr="00FE431A" w:rsidRDefault="003E3C1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2400</w:t>
            </w:r>
          </w:p>
        </w:tc>
        <w:tc>
          <w:tcPr>
            <w:tcW w:w="2008" w:type="dxa"/>
            <w:gridSpan w:val="9"/>
          </w:tcPr>
          <w:p w:rsidR="00102CDB" w:rsidRPr="00B932F6" w:rsidRDefault="003E3C1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E30F9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E30F97"/>
                <w:sz w:val="28"/>
                <w:szCs w:val="28"/>
              </w:rPr>
              <w:t xml:space="preserve"> 5 посещений- 12000 р</w:t>
            </w: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мин</w:t>
            </w:r>
          </w:p>
        </w:tc>
      </w:tr>
      <w:tr w:rsidR="00102CDB" w:rsidRPr="00926576" w:rsidTr="000C73A4"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102CDB" w:rsidRPr="002F39C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Приведи друга, подругу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8" w:type="dxa"/>
            <w:gridSpan w:val="9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0F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50%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на повторный прием</w:t>
            </w: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102CDB" w:rsidRPr="00926576" w:rsidTr="000C73A4">
        <w:trPr>
          <w:trHeight w:val="1139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«Невидимый блокатор голода»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(фармакокупунктура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– эффективность 2–3 недели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rPr>
          <w:trHeight w:val="2280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«За семью замками»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новая процедура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«Двойной невидимый блокатор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голода»(филлеропунктура)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продленного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иленного эффекта (6–8 мес.) с одновременным в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оздействием 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на важнейшие акупунктурные точки общеукрепляющего воздействия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4500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102CDB" w:rsidRPr="00926576" w:rsidTr="000C73A4">
        <w:trPr>
          <w:trHeight w:val="1107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                               врача рефлексотерапевта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102CDB" w:rsidRPr="00926576" w:rsidTr="000C73A4">
        <w:trPr>
          <w:trHeight w:val="1130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«Железные нервы»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(антистресс) – 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анкор-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микроиглы в ухо на 7–10 дней 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(до 2 недель)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«Антиголод»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 анкор-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микроиглы в ухо на 7–10 дней (до 2 недель)</w:t>
            </w: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rPr>
          <w:trHeight w:val="1095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«Нет отекам (антисоль)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3анкор-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микроиглы  в ухо на 7–10 дней 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(до 2 недель)</w:t>
            </w:r>
          </w:p>
          <w:p w:rsidR="00102CDB" w:rsidRPr="00812243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400</w:t>
            </w: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8" w:type="dxa"/>
            <w:gridSpan w:val="9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102CDB" w:rsidRPr="00926576" w:rsidTr="000C73A4">
        <w:trPr>
          <w:trHeight w:val="3705"/>
        </w:trPr>
        <w:tc>
          <w:tcPr>
            <w:tcW w:w="750" w:type="dxa"/>
            <w:gridSpan w:val="2"/>
          </w:tcPr>
          <w:p w:rsidR="00102CDB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22" w:type="dxa"/>
            <w:gridSpan w:val="5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Рефлексотерапевтический  </w:t>
            </w:r>
            <w:r w:rsidRPr="003C5C80">
              <w:rPr>
                <w:rFonts w:ascii="Times New Roman" w:hAnsi="Times New Roman" w:cs="Times New Roman"/>
                <w:b/>
                <w:sz w:val="28"/>
                <w:szCs w:val="28"/>
              </w:rPr>
              <w:t>лифтинг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акупунктурные точки лица (для подтяжки кожи лица, улучшение цвета лица, устранение мелких морщин) </w:t>
            </w:r>
          </w:p>
          <w:p w:rsidR="009E7342" w:rsidRDefault="009E7342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Стандарт-лифтинг </w:t>
            </w: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Макси-лифтинг </w:t>
            </w:r>
          </w:p>
          <w:p w:rsidR="00102CDB" w:rsidRPr="001A5168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Супер-лифтинг «Я-звезда»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9E7342" w:rsidRPr="00FE431A" w:rsidRDefault="009E7342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1050</w:t>
            </w: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1350</w:t>
            </w: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5500</w:t>
            </w:r>
          </w:p>
        </w:tc>
        <w:tc>
          <w:tcPr>
            <w:tcW w:w="2008" w:type="dxa"/>
            <w:gridSpan w:val="9"/>
          </w:tcPr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342" w:rsidRDefault="009E7342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B932F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4250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5500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4500х3=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13500</w:t>
            </w:r>
          </w:p>
          <w:p w:rsidR="00102CDB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P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D4F" w:rsidRDefault="00E67D4F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E67D4F" w:rsidRDefault="00E67D4F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102CDB" w:rsidRPr="00926576" w:rsidTr="000C73A4">
        <w:trPr>
          <w:trHeight w:val="2117"/>
        </w:trPr>
        <w:tc>
          <w:tcPr>
            <w:tcW w:w="750" w:type="dxa"/>
            <w:gridSpan w:val="2"/>
          </w:tcPr>
          <w:p w:rsidR="00102CDB" w:rsidRPr="00926576" w:rsidRDefault="00C455CA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2" w:type="dxa"/>
            <w:gridSpan w:val="5"/>
          </w:tcPr>
          <w:p w:rsidR="00102CDB" w:rsidRPr="00926576" w:rsidRDefault="00102CD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Лифтинг проблемной зоны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(живот, бедра, руки, подбородок, спина). Введение 20 игл в специальные точки для усиления процессов липолиза – расщепления жира в проблемной зоне, подтяжки кожи) </w:t>
            </w: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700</w:t>
            </w:r>
          </w:p>
        </w:tc>
        <w:tc>
          <w:tcPr>
            <w:tcW w:w="2008" w:type="dxa"/>
            <w:gridSpan w:val="9"/>
          </w:tcPr>
          <w:p w:rsidR="00102CDB" w:rsidRPr="00926576" w:rsidRDefault="00102CD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500х5=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2500</w:t>
            </w:r>
          </w:p>
        </w:tc>
        <w:tc>
          <w:tcPr>
            <w:tcW w:w="1705" w:type="dxa"/>
            <w:gridSpan w:val="2"/>
          </w:tcPr>
          <w:p w:rsidR="00102CDB" w:rsidRPr="00926576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102CDB" w:rsidRPr="00926576" w:rsidTr="000C73A4">
        <w:trPr>
          <w:trHeight w:val="960"/>
        </w:trPr>
        <w:tc>
          <w:tcPr>
            <w:tcW w:w="750" w:type="dxa"/>
            <w:gridSpan w:val="2"/>
          </w:tcPr>
          <w:p w:rsidR="00102CDB" w:rsidRPr="00FC6F0A" w:rsidRDefault="00C455C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:rsidR="00102CDB" w:rsidRPr="00926576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102CDB" w:rsidRPr="00FC6F0A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Удаление жирового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горбика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холки</w:t>
            </w:r>
          </w:p>
          <w:p w:rsidR="00102CDB" w:rsidRPr="00FC6F0A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FE431A" w:rsidRDefault="00102CDB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02CDB" w:rsidRPr="00FE431A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300</w:t>
            </w:r>
          </w:p>
        </w:tc>
        <w:tc>
          <w:tcPr>
            <w:tcW w:w="1972" w:type="dxa"/>
            <w:gridSpan w:val="6"/>
          </w:tcPr>
          <w:p w:rsidR="00102CDB" w:rsidRDefault="00102CD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02CDB" w:rsidRPr="00926576" w:rsidRDefault="00102CD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741" w:type="dxa"/>
            <w:gridSpan w:val="5"/>
          </w:tcPr>
          <w:p w:rsidR="00102CDB" w:rsidRDefault="00102CD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02CDB" w:rsidRPr="00E67D4F" w:rsidRDefault="00E67D4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192162" w:rsidRPr="00926576" w:rsidTr="000C73A4">
        <w:trPr>
          <w:trHeight w:val="2820"/>
        </w:trPr>
        <w:tc>
          <w:tcPr>
            <w:tcW w:w="750" w:type="dxa"/>
            <w:gridSpan w:val="2"/>
          </w:tcPr>
          <w:p w:rsid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P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:rsid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14" w:type="dxa"/>
            <w:gridSpan w:val="4"/>
          </w:tcPr>
          <w:p w:rsidR="00192162" w:rsidRPr="00192162" w:rsidRDefault="00192162" w:rsidP="000C73A4">
            <w:pPr>
              <w:tabs>
                <w:tab w:val="left" w:pos="284"/>
              </w:tabs>
              <w:spacing w:before="240"/>
              <w:ind w:left="432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21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Игольчатый электролиполиз</w:t>
            </w:r>
          </w:p>
          <w:p w:rsidR="00192162" w:rsidRPr="00192162" w:rsidRDefault="00192162" w:rsidP="000C73A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2162" w:rsidRPr="00192162" w:rsidRDefault="00F17DC1" w:rsidP="000C73A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92162" w:rsidRPr="001921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область жирового депо вводятся особые иглы, к которым подключаются импульсные токи. Эффект подобен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липосакции. Курс 8-10 процедур)</w:t>
            </w:r>
          </w:p>
          <w:p w:rsidR="00192162" w:rsidRDefault="00192162" w:rsidP="000C73A4">
            <w:pPr>
              <w:tabs>
                <w:tab w:val="left" w:pos="284"/>
              </w:tabs>
              <w:spacing w:before="240"/>
              <w:ind w:left="1062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006" w:type="dxa"/>
            <w:gridSpan w:val="4"/>
          </w:tcPr>
          <w:p w:rsidR="00192162" w:rsidRPr="00FE431A" w:rsidRDefault="00192162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2162" w:rsidRPr="00FE431A" w:rsidRDefault="00192162" w:rsidP="000C73A4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</w:t>
            </w:r>
          </w:p>
          <w:p w:rsidR="00192162" w:rsidRPr="00FE431A" w:rsidRDefault="00192162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2162" w:rsidRPr="00FE431A" w:rsidRDefault="00192162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192162" w:rsidRPr="00FE431A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978" w:type="dxa"/>
            <w:gridSpan w:val="7"/>
          </w:tcPr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F17DC1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F17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750х10=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7500</w:t>
            </w:r>
          </w:p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735" w:type="dxa"/>
            <w:gridSpan w:val="4"/>
          </w:tcPr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Pr="00E67D4F" w:rsidRDefault="00E67D4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192162" w:rsidRPr="00E67D4F" w:rsidRDefault="00192162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162" w:rsidRDefault="00192162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192162" w:rsidRPr="00926576" w:rsidTr="000C73A4">
        <w:trPr>
          <w:trHeight w:val="1099"/>
        </w:trPr>
        <w:tc>
          <w:tcPr>
            <w:tcW w:w="10383" w:type="dxa"/>
            <w:gridSpan w:val="21"/>
          </w:tcPr>
          <w:p w:rsidR="00D40DFA" w:rsidRDefault="00D40DF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40DFA" w:rsidRDefault="00D40DF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40DFA" w:rsidRDefault="00D40DF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40DFA" w:rsidRDefault="00D40DF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40DFA" w:rsidRDefault="00D40DF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40DFA" w:rsidRDefault="00D40DF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>ИГЛО</w:t>
            </w: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РЕФЛЕКСОТЕРАПИЯ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ПРИ ЗАБОЛЕВАНИЯХ</w:t>
            </w:r>
          </w:p>
          <w:p w:rsidR="00192162" w:rsidRDefault="00192162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0C73A4">
        <w:trPr>
          <w:trHeight w:val="3623"/>
        </w:trPr>
        <w:tc>
          <w:tcPr>
            <w:tcW w:w="795" w:type="dxa"/>
            <w:gridSpan w:val="4"/>
          </w:tcPr>
          <w:p w:rsidR="00DF16CF" w:rsidRPr="00D41A5F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22" w:type="dxa"/>
            <w:gridSpan w:val="4"/>
          </w:tcPr>
          <w:p w:rsidR="00F67C54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41A5F">
              <w:rPr>
                <w:rFonts w:ascii="Times New Roman" w:hAnsi="Times New Roman" w:cs="Times New Roman"/>
                <w:b/>
                <w:sz w:val="28"/>
                <w:szCs w:val="28"/>
              </w:rPr>
              <w:t>Прием врача рефлексотерапевта</w:t>
            </w:r>
            <w:r w:rsidRPr="00D4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6CF" w:rsidRPr="00D41A5F" w:rsidRDefault="00F67C54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Сеанс иглорефлексотерапии </w:t>
            </w:r>
            <w:r w:rsidR="00DF16CF" w:rsidRPr="00D41A5F">
              <w:rPr>
                <w:rFonts w:ascii="Times New Roman" w:hAnsi="Times New Roman" w:cs="Times New Roman"/>
                <w:sz w:val="28"/>
                <w:szCs w:val="28"/>
              </w:rPr>
              <w:t>(остеохондроз, плечелопаточный периартрит, тоннельный синдром, мигрень, остеоартроз, неврит лицевого нерва, бронхиальная астма и т.д.)</w:t>
            </w:r>
          </w:p>
          <w:p w:rsidR="00DF16CF" w:rsidRPr="00D41A5F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3"/>
          </w:tcPr>
          <w:p w:rsidR="00DF16CF" w:rsidRPr="000C73A4" w:rsidRDefault="00DF16C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67C54" w:rsidRPr="000C73A4" w:rsidRDefault="00F67C54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F16CF" w:rsidRPr="000C73A4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1000</w:t>
            </w:r>
          </w:p>
        </w:tc>
        <w:tc>
          <w:tcPr>
            <w:tcW w:w="1986" w:type="dxa"/>
            <w:gridSpan w:val="8"/>
          </w:tcPr>
          <w:p w:rsidR="00DF16CF" w:rsidRPr="000C73A4" w:rsidRDefault="00DF16C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67C54" w:rsidRPr="000C73A4" w:rsidRDefault="00F67C54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F16CF" w:rsidRPr="000C73A4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800х10=8000</w:t>
            </w:r>
          </w:p>
        </w:tc>
        <w:tc>
          <w:tcPr>
            <w:tcW w:w="1705" w:type="dxa"/>
            <w:gridSpan w:val="2"/>
          </w:tcPr>
          <w:p w:rsidR="00DF16CF" w:rsidRPr="00D41A5F" w:rsidRDefault="00DF16CF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Default="00F67C54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CF" w:rsidRPr="00D41A5F" w:rsidRDefault="00E67D4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5F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8D4266" w:rsidRPr="00926576" w:rsidTr="000C73A4">
        <w:trPr>
          <w:trHeight w:val="1080"/>
        </w:trPr>
        <w:tc>
          <w:tcPr>
            <w:tcW w:w="795" w:type="dxa"/>
            <w:gridSpan w:val="4"/>
          </w:tcPr>
          <w:p w:rsidR="008D4266" w:rsidRPr="008D4266" w:rsidRDefault="008D4266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2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D4266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8D4266" w:rsidRPr="00045B08" w:rsidRDefault="008D4266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</w:rPr>
              <w:t xml:space="preserve">    </w:t>
            </w:r>
          </w:p>
        </w:tc>
        <w:tc>
          <w:tcPr>
            <w:tcW w:w="4922" w:type="dxa"/>
            <w:gridSpan w:val="4"/>
          </w:tcPr>
          <w:p w:rsidR="00D41A5F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Комплексная лечебно- реабилитационная процедура «ЗДОРОВАЯ СПИНА» </w:t>
            </w:r>
            <w:r w:rsidR="00F46289" w:rsidRPr="00FE431A">
              <w:rPr>
                <w:rFonts w:ascii="Times New Roman" w:hAnsi="Times New Roman" w:cs="Times New Roman"/>
                <w:sz w:val="28"/>
                <w:szCs w:val="28"/>
              </w:rPr>
              <w:t>. Эффективна при остеохондрозе любого отдела позвоночника, миофасциальном синдроме, до и после операций по повод</w:t>
            </w:r>
            <w:r w:rsidR="00635590" w:rsidRPr="00FE431A">
              <w:rPr>
                <w:rFonts w:ascii="Times New Roman" w:hAnsi="Times New Roman" w:cs="Times New Roman"/>
                <w:sz w:val="28"/>
                <w:szCs w:val="28"/>
              </w:rPr>
              <w:t xml:space="preserve">у грыж и протрузий позвоночника. </w:t>
            </w:r>
          </w:p>
          <w:p w:rsidR="008D4266" w:rsidRPr="00FE431A" w:rsidRDefault="0063559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4266" w:rsidRPr="00FE431A">
              <w:rPr>
                <w:rFonts w:ascii="Times New Roman" w:hAnsi="Times New Roman" w:cs="Times New Roman"/>
                <w:sz w:val="28"/>
                <w:szCs w:val="28"/>
              </w:rPr>
              <w:t>остоит: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1A5F"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осмотр рефлексотерапевта, невролога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2-сеанс иглоукалывания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3-аурикулотерапия (установка микроиголочек в ушную раковину)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E431A" w:rsidRDefault="008D4266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4-пневмопунктура («газовые уколы», пневмоблокада)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590" w:rsidRPr="00FE431A" w:rsidRDefault="00F46289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5-лечебный массаж спины</w:t>
            </w:r>
          </w:p>
          <w:p w:rsidR="00D41A5F" w:rsidRPr="00FE431A" w:rsidRDefault="00D41A5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5590" w:rsidRPr="00FE431A" w:rsidRDefault="0063559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Возможно приобрести каждую процедуру по отдельности. Эффективность возрастает</w:t>
            </w:r>
            <w:r w:rsidR="000F0813"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комплексно</w:t>
            </w:r>
            <w:r w:rsidR="000F0813" w:rsidRPr="00FE4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 воздействии</w:t>
            </w:r>
          </w:p>
          <w:p w:rsidR="00635590" w:rsidRPr="00FE431A" w:rsidRDefault="00F67C54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sz w:val="28"/>
                <w:szCs w:val="28"/>
              </w:rPr>
              <w:t>4 процедуры в одном сеансе!</w:t>
            </w:r>
          </w:p>
          <w:p w:rsidR="008D4266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8D4266" w:rsidRPr="00045B08" w:rsidRDefault="008D4266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975" w:type="dxa"/>
            <w:gridSpan w:val="3"/>
          </w:tcPr>
          <w:p w:rsidR="008D4266" w:rsidRPr="000C73A4" w:rsidRDefault="008D4266" w:rsidP="000C73A4">
            <w:pPr>
              <w:tabs>
                <w:tab w:val="left" w:pos="284"/>
              </w:tabs>
              <w:spacing w:before="240"/>
              <w:ind w:left="1737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35590" w:rsidRPr="000C73A4" w:rsidRDefault="00635590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635590" w:rsidRPr="000C73A4" w:rsidRDefault="00635590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800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400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1100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1500 </w:t>
            </w:r>
          </w:p>
          <w:p w:rsidR="00FE431A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41A5F" w:rsidRPr="000C73A4" w:rsidRDefault="00FE431A" w:rsidP="000C73A4">
            <w:pPr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0C73A4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 xml:space="preserve">3800 </w:t>
            </w:r>
          </w:p>
          <w:p w:rsidR="00D41A5F" w:rsidRPr="000C73A4" w:rsidRDefault="00D41A5F" w:rsidP="000C73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73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-21 %!</w:t>
            </w:r>
          </w:p>
          <w:p w:rsidR="00F46289" w:rsidRPr="000C73A4" w:rsidRDefault="00D41A5F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Итого 3000 </w:t>
            </w: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</w:p>
          <w:p w:rsidR="00F46289" w:rsidRPr="000C73A4" w:rsidRDefault="00F46289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F46289" w:rsidRPr="000C73A4" w:rsidRDefault="00F46289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980" w:type="dxa"/>
            <w:gridSpan w:val="7"/>
          </w:tcPr>
          <w:p w:rsidR="008D4266" w:rsidRPr="000C73A4" w:rsidRDefault="008D4266" w:rsidP="000C73A4">
            <w:pPr>
              <w:tabs>
                <w:tab w:val="left" w:pos="284"/>
              </w:tabs>
              <w:spacing w:before="240"/>
              <w:ind w:left="762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F0813" w:rsidRPr="000C73A4" w:rsidRDefault="000F081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11" w:type="dxa"/>
            <w:gridSpan w:val="3"/>
          </w:tcPr>
          <w:p w:rsidR="008D4266" w:rsidRPr="000C73A4" w:rsidRDefault="008D4266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66" w:rsidRPr="000C73A4" w:rsidRDefault="00D41A5F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F67C5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3A3" w:rsidRPr="000C73A4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F67C5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8D4266" w:rsidRPr="00FE431A" w:rsidTr="000C73A4">
        <w:trPr>
          <w:trHeight w:val="5085"/>
        </w:trPr>
        <w:tc>
          <w:tcPr>
            <w:tcW w:w="795" w:type="dxa"/>
            <w:gridSpan w:val="4"/>
          </w:tcPr>
          <w:p w:rsidR="00776794" w:rsidRPr="00F67C54" w:rsidRDefault="004B2762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</w:t>
            </w: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67C54" w:rsidRDefault="008D4266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C54" w:rsidRPr="00F67C54" w:rsidRDefault="00F67C54" w:rsidP="000C7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4"/>
          </w:tcPr>
          <w:p w:rsidR="00776794" w:rsidRDefault="004B2762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Лечебно-реабилитационная программа </w:t>
            </w:r>
            <w:r w:rsidR="00AB7147">
              <w:rPr>
                <w:rFonts w:ascii="Times New Roman" w:hAnsi="Times New Roman" w:cs="Times New Roman"/>
                <w:sz w:val="28"/>
                <w:szCs w:val="28"/>
              </w:rPr>
              <w:t>плазмо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лифтинга</w:t>
            </w:r>
            <w:r w:rsidR="00FC04DA"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Pr="00AB71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PRP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терапи</w:t>
            </w:r>
            <w:r w:rsidR="000B73A3"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я) применяется при лечении 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артрозов, спондилезов, травм</w:t>
            </w:r>
            <w:r w:rsidR="000B73A3" w:rsidRPr="00AB71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3A3" w:rsidRPr="00AB7147">
              <w:rPr>
                <w:rFonts w:ascii="Times New Roman" w:hAnsi="Times New Roman" w:cs="Times New Roman"/>
                <w:sz w:val="28"/>
                <w:szCs w:val="28"/>
              </w:rPr>
              <w:t>поражении сухожилий и связок.</w:t>
            </w:r>
          </w:p>
          <w:p w:rsidR="00FE431A" w:rsidRPr="00AB7147" w:rsidRDefault="00FE431A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1 анатомическая зона(1 пробирка)</w:t>
            </w:r>
          </w:p>
          <w:p w:rsidR="000B73A3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+карбокситерапия </w:t>
            </w:r>
          </w:p>
          <w:p w:rsidR="00776794" w:rsidRPr="00AB7147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794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 xml:space="preserve"> 2 анатомические зоны (2 пробирки)</w:t>
            </w:r>
          </w:p>
          <w:p w:rsidR="000B73A3" w:rsidRPr="00AB7147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+карбокситерапия</w:t>
            </w:r>
          </w:p>
          <w:p w:rsidR="000B73A3" w:rsidRPr="00F67C54" w:rsidRDefault="000B73A3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6794" w:rsidRPr="00F67C54" w:rsidRDefault="0077679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266" w:rsidRPr="00F67C54" w:rsidRDefault="008D4266" w:rsidP="000C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gridSpan w:val="3"/>
          </w:tcPr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</w:t>
            </w:r>
            <w:r w:rsidR="000B73A3"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500</w:t>
            </w: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0B73A3" w:rsidRPr="000C73A4" w:rsidRDefault="00FE431A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3500 </w:t>
            </w: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8D4266" w:rsidRPr="000C73A4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980" w:type="dxa"/>
            <w:gridSpan w:val="7"/>
          </w:tcPr>
          <w:p w:rsidR="008D4266" w:rsidRPr="000C73A4" w:rsidRDefault="008D4266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F46289" w:rsidRPr="000C73A4" w:rsidRDefault="00F46289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B73A3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8D4266" w:rsidRPr="000C73A4" w:rsidRDefault="000B73A3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 процедур – 10000 р</w:t>
            </w: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0B73A3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 процедур 15000 р</w:t>
            </w: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D76884" w:rsidRPr="000C73A4" w:rsidRDefault="00F67C54" w:rsidP="000C73A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Две  процедуры         в одной!</w:t>
            </w: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8D4266" w:rsidRPr="000C73A4" w:rsidRDefault="008D4266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66" w:rsidRPr="000C73A4" w:rsidRDefault="008D4266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66" w:rsidRPr="000C73A4" w:rsidRDefault="008D4266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3A3" w:rsidRPr="000C73A4" w:rsidRDefault="000B73A3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884" w:rsidRPr="000C73A4" w:rsidRDefault="00D7688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A4" w:rsidRPr="00FE431A" w:rsidTr="000C73A4">
        <w:trPr>
          <w:trHeight w:val="10869"/>
        </w:trPr>
        <w:tc>
          <w:tcPr>
            <w:tcW w:w="795" w:type="dxa"/>
            <w:gridSpan w:val="4"/>
          </w:tcPr>
          <w:p w:rsidR="000C73A4" w:rsidRPr="00F67C54" w:rsidRDefault="000C73A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Pr="00F67C54" w:rsidRDefault="000C73A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4"/>
          </w:tcPr>
          <w:p w:rsidR="000C73A4" w:rsidRPr="00F67C54" w:rsidRDefault="000C73A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Default="000C73A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Лечебно- профилактическая процедура при синдроме хронической усталости , синдроме эмоционального выгорания, симптомах депрессии. 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Состоит:</w:t>
            </w:r>
          </w:p>
          <w:p w:rsidR="000C73A4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Осмотр врача рефлексотерапевта, невролога</w:t>
            </w:r>
          </w:p>
          <w:p w:rsidR="000C73A4" w:rsidRPr="00FE431A" w:rsidRDefault="000C73A4" w:rsidP="000C73A4">
            <w:pPr>
              <w:pStyle w:val="a6"/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FE431A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Расслабляющий массаж для женщин</w:t>
            </w: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73A4" w:rsidRPr="00AB7147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Аурикулотерапия ( установка микроиголочек в ушную раковину по специальной программе)</w:t>
            </w:r>
          </w:p>
          <w:p w:rsidR="000C73A4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Пневмопунктура («газов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уколы» в определенные  точки</w:t>
            </w:r>
          </w:p>
          <w:p w:rsidR="000C73A4" w:rsidRPr="00AB7147" w:rsidRDefault="000C73A4" w:rsidP="000C73A4">
            <w:pPr>
              <w:pStyle w:val="a6"/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тела и головы)</w:t>
            </w:r>
          </w:p>
          <w:p w:rsidR="000C73A4" w:rsidRPr="00AB7147" w:rsidRDefault="000C73A4" w:rsidP="000C73A4">
            <w:pPr>
              <w:pStyle w:val="a6"/>
              <w:numPr>
                <w:ilvl w:val="0"/>
                <w:numId w:val="3"/>
              </w:numPr>
              <w:tabs>
                <w:tab w:val="center" w:pos="2353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7147">
              <w:rPr>
                <w:rFonts w:ascii="Times New Roman" w:hAnsi="Times New Roman" w:cs="Times New Roman"/>
                <w:sz w:val="28"/>
                <w:szCs w:val="28"/>
              </w:rPr>
              <w:t>Иглорефлексотерапия стимулирующая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ВСЕГО      4200 р.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СКИДКА 20%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54">
              <w:rPr>
                <w:rFonts w:ascii="Times New Roman" w:hAnsi="Times New Roman" w:cs="Times New Roman"/>
                <w:b/>
                <w:sz w:val="28"/>
                <w:szCs w:val="28"/>
              </w:rPr>
              <w:t>ИТОГО       3350 р</w:t>
            </w:r>
          </w:p>
          <w:p w:rsidR="000C73A4" w:rsidRPr="00FE431A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sz w:val="28"/>
                <w:szCs w:val="28"/>
              </w:rPr>
              <w:t>Возможно  приобрести каждую процедуру по отдельности. Помните, что эффективность возрастает при комплексном воздействии!</w:t>
            </w:r>
          </w:p>
          <w:p w:rsidR="000C73A4" w:rsidRPr="00F67C54" w:rsidRDefault="000C73A4" w:rsidP="000C73A4">
            <w:pPr>
              <w:tabs>
                <w:tab w:val="center" w:pos="2353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Pr="00F67C54" w:rsidRDefault="000C73A4" w:rsidP="000C7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3A4" w:rsidRPr="00F67C54" w:rsidRDefault="000C73A4" w:rsidP="000C7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gridSpan w:val="3"/>
          </w:tcPr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2000</w:t>
            </w: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400</w:t>
            </w: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1000</w:t>
            </w: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0C73A4" w:rsidRPr="00FE431A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E431A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800</w:t>
            </w:r>
          </w:p>
          <w:p w:rsidR="000C73A4" w:rsidRPr="00FE431A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980" w:type="dxa"/>
            <w:gridSpan w:val="7"/>
          </w:tcPr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0C73A4" w:rsidRDefault="000C73A4" w:rsidP="000C73A4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100 мин</w:t>
            </w: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3A4" w:rsidRPr="000C73A4" w:rsidRDefault="000C73A4" w:rsidP="000C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3A4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8D4266" w:rsidRPr="00926576" w:rsidTr="000C73A4">
        <w:trPr>
          <w:trHeight w:val="1414"/>
        </w:trPr>
        <w:tc>
          <w:tcPr>
            <w:tcW w:w="10383" w:type="dxa"/>
            <w:gridSpan w:val="21"/>
          </w:tcPr>
          <w:p w:rsidR="00D41A5F" w:rsidRDefault="00D41A5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F67C54" w:rsidRDefault="00F67C5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0C73A4" w:rsidRDefault="000C73A4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8D4266" w:rsidRDefault="008D4266" w:rsidP="000C73A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КАРБОКСИТЕРАПИЯ (газовые уколы)</w:t>
            </w:r>
          </w:p>
        </w:tc>
      </w:tr>
      <w:tr w:rsidR="00C17A8A" w:rsidRPr="00926576" w:rsidTr="000C73A4">
        <w:trPr>
          <w:trHeight w:val="1968"/>
        </w:trPr>
        <w:tc>
          <w:tcPr>
            <w:tcW w:w="750" w:type="dxa"/>
            <w:gridSpan w:val="2"/>
          </w:tcPr>
          <w:p w:rsidR="00C17A8A" w:rsidRDefault="00C17A8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C17A8A" w:rsidRPr="00926576" w:rsidRDefault="00C17A8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Цена</w:t>
            </w:r>
          </w:p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услуги</w:t>
            </w:r>
          </w:p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17A8A" w:rsidRDefault="00C17A8A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66" w:type="dxa"/>
            <w:gridSpan w:val="7"/>
          </w:tcPr>
          <w:p w:rsidR="00C17A8A" w:rsidRDefault="00C17A8A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</w:t>
            </w:r>
          </w:p>
        </w:tc>
        <w:tc>
          <w:tcPr>
            <w:tcW w:w="1705" w:type="dxa"/>
            <w:gridSpan w:val="2"/>
          </w:tcPr>
          <w:p w:rsidR="00C17A8A" w:rsidRDefault="00E67D4F" w:rsidP="000C73A4">
            <w:pPr>
              <w:rPr>
                <w:rFonts w:ascii="Times New Roman" w:hAnsi="Times New Roman" w:cs="Times New Roman"/>
                <w:b/>
                <w:color w:val="FF0066"/>
              </w:rPr>
            </w:pPr>
            <w:r w:rsidRPr="00E67D4F">
              <w:rPr>
                <w:rFonts w:ascii="Times New Roman" w:hAnsi="Times New Roman" w:cs="Times New Roman"/>
                <w:b/>
              </w:rPr>
              <w:t>Длительность процедуры</w:t>
            </w:r>
          </w:p>
        </w:tc>
      </w:tr>
      <w:tr w:rsidR="00DF16CF" w:rsidRPr="00926576" w:rsidTr="000C73A4">
        <w:trPr>
          <w:trHeight w:val="416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живота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боков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спины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жирового горбика (холки)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DF16CF" w:rsidRPr="00926576" w:rsidRDefault="00F07E1D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плеча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 бедер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кистей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галифе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внутренней поверхности бедер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ягодиц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колен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волосистой части головы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 (веки, шея, подбородок)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1150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век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декольте + шея, подбородок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Карбокситерапия болевого синдрома (остеохондроза, спондилеза)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DF16CF" w:rsidRPr="00926576" w:rsidTr="000C73A4">
        <w:trPr>
          <w:trHeight w:val="1020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Карбокситерапия деформирующего остеоартроза (коленный, бедренный, голеностопный, плечевой и т.д.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DF16CF" w:rsidRPr="00926576" w:rsidTr="000C73A4">
        <w:trPr>
          <w:trHeight w:val="1170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 всего тела</w:t>
            </w:r>
            <w:r w:rsidR="00C455CA">
              <w:rPr>
                <w:rFonts w:ascii="Times New Roman" w:hAnsi="Times New Roman" w:cs="Times New Roman"/>
                <w:sz w:val="28"/>
                <w:szCs w:val="28"/>
              </w:rPr>
              <w:t>( живот, спина,плечи,бедра)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866" w:type="dxa"/>
            <w:gridSpan w:val="7"/>
          </w:tcPr>
          <w:p w:rsidR="00DF16CF" w:rsidRPr="00F07E1D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E67D4F" w:rsidRDefault="00E67D4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4F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DF16CF" w:rsidRPr="00926576" w:rsidTr="000C73A4">
        <w:trPr>
          <w:trHeight w:val="1364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1C0DE7" w:rsidRPr="001C0DE7" w:rsidRDefault="001C0DE7" w:rsidP="001C0D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0D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  <w:r w:rsidR="003B56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Действуют  скидки на процедуры карбокситерапии   для пациентов , находящихся на программе снижения и удержания веса.</w:t>
            </w:r>
          </w:p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gridSpan w:val="7"/>
          </w:tcPr>
          <w:p w:rsidR="00DF16CF" w:rsidRPr="00926576" w:rsidRDefault="00DF16CF" w:rsidP="001C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0C73A4">
        <w:trPr>
          <w:trHeight w:val="1665"/>
        </w:trPr>
        <w:tc>
          <w:tcPr>
            <w:tcW w:w="10383" w:type="dxa"/>
            <w:gridSpan w:val="21"/>
            <w:tcBorders>
              <w:bottom w:val="single" w:sz="4" w:space="0" w:color="auto"/>
            </w:tcBorders>
          </w:tcPr>
          <w:p w:rsidR="00DF16CF" w:rsidRPr="00A803C5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9468DE" w:rsidRPr="00926576" w:rsidTr="000C73A4">
        <w:trPr>
          <w:trHeight w:val="568"/>
        </w:trPr>
        <w:tc>
          <w:tcPr>
            <w:tcW w:w="10383" w:type="dxa"/>
            <w:gridSpan w:val="21"/>
            <w:tcBorders>
              <w:bottom w:val="nil"/>
            </w:tcBorders>
          </w:tcPr>
          <w:p w:rsidR="00611CA0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9468DE" w:rsidRDefault="009468DE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>ОЗОНОТЕРАПИЯ</w:t>
            </w:r>
          </w:p>
          <w:p w:rsidR="00611CA0" w:rsidRDefault="00611CA0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0C73A4">
        <w:trPr>
          <w:trHeight w:val="1983"/>
        </w:trPr>
        <w:tc>
          <w:tcPr>
            <w:tcW w:w="750" w:type="dxa"/>
            <w:gridSpan w:val="2"/>
          </w:tcPr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22" w:type="dxa"/>
            <w:gridSpan w:val="5"/>
          </w:tcPr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Цена</w:t>
            </w: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услуги</w:t>
            </w: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66" w:type="dxa"/>
            <w:gridSpan w:val="7"/>
          </w:tcPr>
          <w:p w:rsidR="00DF16CF" w:rsidRPr="00611CA0" w:rsidRDefault="00DF16CF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Default="00DF16CF" w:rsidP="000C73A4">
            <w:pPr>
              <w:rPr>
                <w:rFonts w:ascii="Times New Roman" w:hAnsi="Times New Roman" w:cs="Times New Roman"/>
                <w:b/>
                <w:color w:val="FF0066"/>
              </w:rPr>
            </w:pPr>
          </w:p>
          <w:p w:rsidR="006851E3" w:rsidRDefault="006851E3" w:rsidP="000C7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длитель-</w:t>
            </w:r>
          </w:p>
          <w:p w:rsidR="00DF16CF" w:rsidRPr="006851E3" w:rsidRDefault="006851E3" w:rsidP="000C73A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r w:rsidRPr="0068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процедуры</w:t>
            </w:r>
          </w:p>
        </w:tc>
      </w:tr>
      <w:tr w:rsidR="006851E3" w:rsidRPr="006851E3" w:rsidTr="000C73A4">
        <w:trPr>
          <w:trHeight w:val="360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живота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rPr>
          <w:trHeight w:val="285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боков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спины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F07E1D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бедер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галифе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 внутренней поверхности бедер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DF16CF" w:rsidRPr="00926576" w:rsidRDefault="00F07E1D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плеча 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подбородка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 и подбородка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шеи и декольте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ягодиц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волосистой части головы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кистей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6851E3" w:rsidRPr="006851E3" w:rsidTr="000C73A4">
        <w:trPr>
          <w:trHeight w:val="471"/>
        </w:trPr>
        <w:tc>
          <w:tcPr>
            <w:tcW w:w="750" w:type="dxa"/>
            <w:gridSpan w:val="2"/>
          </w:tcPr>
          <w:p w:rsidR="00DF16CF" w:rsidRPr="00926576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2" w:type="dxa"/>
            <w:gridSpan w:val="5"/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голеней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450</w:t>
            </w:r>
          </w:p>
        </w:tc>
        <w:tc>
          <w:tcPr>
            <w:tcW w:w="1866" w:type="dxa"/>
            <w:gridSpan w:val="7"/>
          </w:tcPr>
          <w:p w:rsidR="00DF16CF" w:rsidRPr="003E3D73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6851E3" w:rsidRPr="006851E3" w:rsidTr="000C73A4">
        <w:trPr>
          <w:trHeight w:val="84"/>
        </w:trPr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DF16CF" w:rsidRDefault="00DF16CF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2" w:type="dxa"/>
            <w:gridSpan w:val="5"/>
            <w:tcBorders>
              <w:bottom w:val="single" w:sz="4" w:space="0" w:color="auto"/>
            </w:tcBorders>
          </w:tcPr>
          <w:p w:rsidR="00DF16CF" w:rsidRPr="00926576" w:rsidRDefault="00DF16CF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Озон всего тела</w:t>
            </w:r>
            <w:r w:rsidR="00F07E1D">
              <w:rPr>
                <w:rFonts w:ascii="Times New Roman" w:hAnsi="Times New Roman" w:cs="Times New Roman"/>
                <w:sz w:val="28"/>
                <w:szCs w:val="28"/>
              </w:rPr>
              <w:t>(бедра, плечи, спина, живот)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</w:tcPr>
          <w:p w:rsidR="00DF16CF" w:rsidRPr="003E3D73" w:rsidRDefault="003E3D7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  <w:tcBorders>
              <w:bottom w:val="single" w:sz="4" w:space="0" w:color="auto"/>
            </w:tcBorders>
          </w:tcPr>
          <w:p w:rsidR="00DF16CF" w:rsidRPr="003E3D73" w:rsidRDefault="00DF16CF" w:rsidP="00F21612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DF16CF" w:rsidRPr="006851E3" w:rsidRDefault="006851E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1E3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DF16CF" w:rsidRPr="00926576" w:rsidTr="000C73A4">
        <w:trPr>
          <w:trHeight w:val="3375"/>
        </w:trPr>
        <w:tc>
          <w:tcPr>
            <w:tcW w:w="1038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6CF" w:rsidRPr="003B56DF" w:rsidRDefault="003B56D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00"/>
              </w:rPr>
            </w:pPr>
            <w:r w:rsidRPr="003B56DF">
              <w:rPr>
                <w:rFonts w:ascii="Times New Roman" w:hAnsi="Times New Roman" w:cs="Times New Roman"/>
                <w:b/>
                <w:color w:val="FF0000"/>
              </w:rPr>
              <w:t>*Действуют скидки на озонотерапию для пациентов, находящихся на программе снижения и удержания веса.</w:t>
            </w:r>
          </w:p>
          <w:tbl>
            <w:tblPr>
              <w:tblStyle w:val="a3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996"/>
            </w:tblGrid>
            <w:tr w:rsidR="00E166F0" w:rsidRPr="002E41F4" w:rsidTr="005855D8">
              <w:trPr>
                <w:trHeight w:val="1971"/>
              </w:trPr>
              <w:tc>
                <w:tcPr>
                  <w:tcW w:w="9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6F0" w:rsidRPr="004B43EF" w:rsidRDefault="00611CA0" w:rsidP="00AE6D6F">
                  <w:pPr>
                    <w:framePr w:hSpace="180" w:wrap="around" w:vAnchor="text" w:hAnchor="margin" w:x="-210" w:y="646"/>
                    <w:spacing w:before="240"/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</w:pPr>
                  <w:r w:rsidRPr="00611CA0">
                    <w:rPr>
                      <w:rFonts w:ascii="Times New Roman" w:hAnsi="Times New Roman" w:cs="Times New Roman"/>
                      <w:b/>
                      <w:color w:val="FF0066"/>
                      <w:sz w:val="32"/>
                      <w:szCs w:val="32"/>
                    </w:rPr>
                    <w:t>В</w:t>
                  </w:r>
                  <w:r w:rsidR="00E166F0" w:rsidRPr="004B43EF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НУТРИВЕННОЕ КАПЕЛЬНОЕ ВВЕДЕНИЕ ОЗОНА – СТИМУЛЯЦИЯ ИММУННОЙ СИСТЕМЫ (ПРОТИВОВИ</w:t>
                  </w:r>
                  <w:r w:rsidR="00E166F0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 xml:space="preserve">РУСНЫЙ, АНТИМИКРОБНЫЙ ЭФФЕКТЫ), </w:t>
                  </w:r>
                  <w:r w:rsidR="00E166F0" w:rsidRPr="004B43EF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УЛУЧШЕНИЕ КРОВООБРАЩЕНИЯ И МИКРОЦИРКУЛЯЦИИ, ДЕТОКСИКАЦИОННАЯ (УЛУЧШЕНИЕ ФУНКЦИЙ ПЕЧЕНИ)</w:t>
                  </w:r>
                  <w:r w:rsidR="005855D8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, УМЕНЬШЕНИЕ БОЛЕВОГО СИНДРОМА.</w:t>
                  </w:r>
                  <w:r w:rsidR="00E166F0" w:rsidRPr="004B43EF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</w:rPr>
                    <w:t>ПРОЦЕДУРЫ РЕКОМЕНДУЕТСЯ  ПРОВОДИТЬ ЕЖЕДНЕВНО ИЛИ ЧЕРЕЗ ДЕНЬ ОТ 6 ДО 12 РАЗ. ПОВТОРНЫЙ КУРС ОЗОНОТЕРАПИИ ЖЕЛАТЕЛЬНО ПРОВЕСТИ ЧЕРЕЗ 3–5 МЕСЯЦЕВ</w:t>
                  </w:r>
                </w:p>
                <w:p w:rsidR="00E166F0" w:rsidRPr="00326B44" w:rsidRDefault="00E166F0" w:rsidP="00AE6D6F">
                  <w:pPr>
                    <w:pStyle w:val="a6"/>
                    <w:framePr w:hSpace="180" w:wrap="around" w:vAnchor="text" w:hAnchor="margin" w:x="-210" w:y="646"/>
                    <w:spacing w:after="0" w:line="240" w:lineRule="auto"/>
                    <w:ind w:left="156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</w:rPr>
                  </w:pPr>
                </w:p>
              </w:tc>
            </w:tr>
          </w:tbl>
          <w:p w:rsidR="00DF16CF" w:rsidRPr="00926576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611CA0" w:rsidRPr="00926576" w:rsidTr="000C73A4">
        <w:trPr>
          <w:trHeight w:val="1130"/>
        </w:trPr>
        <w:tc>
          <w:tcPr>
            <w:tcW w:w="1038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CA0" w:rsidRPr="009468DE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468DE">
              <w:rPr>
                <w:rFonts w:ascii="Times New Roman" w:hAnsi="Times New Roman" w:cs="Times New Roman"/>
                <w:sz w:val="28"/>
                <w:szCs w:val="28"/>
              </w:rPr>
              <w:t>Стоимость 1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611CA0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>1000 руб</w:t>
            </w:r>
            <w:r w:rsidRPr="00611CA0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60 мин</w:t>
            </w:r>
          </w:p>
          <w:p w:rsidR="00611CA0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41A5F" w:rsidRDefault="00D41A5F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611CA0" w:rsidRPr="009468DE" w:rsidRDefault="00611CA0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DB1B4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ОБЩИЙ МАССАЖ  ВСЕГО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DB1B4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ТЕЛА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            </w:t>
            </w:r>
            <w:r w:rsidR="000C73A4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3000         </w:t>
            </w:r>
            <w:r w:rsidR="005F6A78" w:rsidRPr="005F6A78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                   </w:t>
            </w:r>
            <w:r w:rsidR="005F6A78" w:rsidRPr="005F6A78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DF16CF" w:rsidRPr="00926576" w:rsidTr="000C73A4">
        <w:trPr>
          <w:trHeight w:val="655"/>
        </w:trPr>
        <w:tc>
          <w:tcPr>
            <w:tcW w:w="10383" w:type="dxa"/>
            <w:gridSpan w:val="21"/>
          </w:tcPr>
          <w:p w:rsidR="00DF16CF" w:rsidRDefault="00DF16CF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 xml:space="preserve">ЛИПОСКУЛЬПТУРНЫЙ </w:t>
            </w: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МАССАЖ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( ПОСЛЕОЗОНОВЫЙ, КОРРЕКЦИОННЫЙ )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ивот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1000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ивот + бока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1500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задней поверхности +зона ягодиц)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1500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обе поверхности)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(передняя и задняя поверхности + ягодицы)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Ягодицы 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 + ноги (зона задней поверхности)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бока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шея, декольте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000 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rPr>
          <w:trHeight w:val="505"/>
        </w:trPr>
        <w:tc>
          <w:tcPr>
            <w:tcW w:w="10383" w:type="dxa"/>
            <w:gridSpan w:val="21"/>
          </w:tcPr>
          <w:p w:rsidR="00C76BAB" w:rsidRPr="0092657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ЛЕЧЕБНЫЙ МАССАЖ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(остеохондроз, спондилез, плечелопаточный переартрит)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Шейно-воротниковая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руки (остеохондроз, кифоз)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сотерапевтический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массаж стоп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C76BAB" w:rsidRPr="00926576" w:rsidTr="000C73A4">
        <w:trPr>
          <w:trHeight w:val="729"/>
        </w:trPr>
        <w:tc>
          <w:tcPr>
            <w:tcW w:w="10383" w:type="dxa"/>
            <w:gridSpan w:val="21"/>
            <w:tcBorders>
              <w:bottom w:val="single" w:sz="4" w:space="0" w:color="auto"/>
            </w:tcBorders>
          </w:tcPr>
          <w:p w:rsidR="00C76BAB" w:rsidRPr="005D77EC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ДЕТСКИЙ МАССАЖ 5+</w:t>
            </w:r>
          </w:p>
        </w:tc>
      </w:tr>
      <w:tr w:rsidR="00C76BAB" w:rsidRPr="00926576" w:rsidTr="000C73A4">
        <w:trPr>
          <w:trHeight w:val="1420"/>
        </w:trPr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5" w:type="dxa"/>
            <w:gridSpan w:val="6"/>
            <w:tcBorders>
              <w:bottom w:val="single" w:sz="4" w:space="0" w:color="auto"/>
            </w:tcBorders>
          </w:tcPr>
          <w:p w:rsidR="00C76BAB" w:rsidRPr="00F245D2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Рефлексотерапевтический массаж спина+ноги (кифоз, сколиоз, плоскостопие)</w:t>
            </w:r>
          </w:p>
        </w:tc>
        <w:tc>
          <w:tcPr>
            <w:tcW w:w="1109" w:type="dxa"/>
            <w:gridSpan w:val="4"/>
            <w:tcBorders>
              <w:bottom w:val="single" w:sz="4" w:space="0" w:color="auto"/>
            </w:tcBorders>
          </w:tcPr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37" w:type="dxa"/>
            <w:gridSpan w:val="7"/>
            <w:tcBorders>
              <w:bottom w:val="single" w:sz="4" w:space="0" w:color="auto"/>
            </w:tcBorders>
          </w:tcPr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611CA0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6B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6BAB"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C76BAB" w:rsidRPr="00926576" w:rsidTr="000C73A4">
        <w:trPr>
          <w:trHeight w:val="723"/>
        </w:trPr>
        <w:tc>
          <w:tcPr>
            <w:tcW w:w="10383" w:type="dxa"/>
            <w:gridSpan w:val="21"/>
            <w:tcBorders>
              <w:top w:val="single" w:sz="4" w:space="0" w:color="auto"/>
            </w:tcBorders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ЛИМФОДРЕНАЖНЫЙ МАССАЖ</w:t>
            </w:r>
          </w:p>
        </w:tc>
      </w:tr>
      <w:tr w:rsidR="00C76BAB" w:rsidRPr="00926576" w:rsidTr="000C73A4">
        <w:tc>
          <w:tcPr>
            <w:tcW w:w="750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нижних конечностей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C76BAB" w:rsidRPr="00926576" w:rsidTr="000C73A4">
        <w:trPr>
          <w:trHeight w:val="70"/>
        </w:trPr>
        <w:tc>
          <w:tcPr>
            <w:tcW w:w="730" w:type="dxa"/>
          </w:tcPr>
          <w:p w:rsidR="00C76BAB" w:rsidRPr="00B24D9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gridSpan w:val="6"/>
          </w:tcPr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верхней части тела</w:t>
            </w:r>
          </w:p>
        </w:tc>
        <w:tc>
          <w:tcPr>
            <w:tcW w:w="1140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6" w:type="dxa"/>
            <w:gridSpan w:val="7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76BAB" w:rsidRPr="00926576" w:rsidTr="000C73A4">
        <w:trPr>
          <w:trHeight w:val="705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МАССАЖ БАМБУКОВЫМИ ПАЛОЧКАМИ</w:t>
            </w:r>
          </w:p>
        </w:tc>
      </w:tr>
      <w:tr w:rsidR="00C76BAB" w:rsidRPr="00926576" w:rsidTr="000C73A4">
        <w:trPr>
          <w:trHeight w:val="365"/>
        </w:trPr>
        <w:tc>
          <w:tcPr>
            <w:tcW w:w="730" w:type="dxa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7" w:type="dxa"/>
            <w:gridSpan w:val="4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нижних конечностей</w:t>
            </w:r>
          </w:p>
        </w:tc>
        <w:tc>
          <w:tcPr>
            <w:tcW w:w="1033" w:type="dxa"/>
            <w:gridSpan w:val="5"/>
          </w:tcPr>
          <w:p w:rsidR="00F245D2" w:rsidRDefault="00F245D2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79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6"/>
          </w:tcPr>
          <w:p w:rsidR="00C76BAB" w:rsidRPr="00C76BAB" w:rsidRDefault="00366428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6BAB" w:rsidRPr="00C76BA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76BAB" w:rsidRPr="00926576" w:rsidTr="000C73A4">
        <w:trPr>
          <w:trHeight w:val="405"/>
        </w:trPr>
        <w:tc>
          <w:tcPr>
            <w:tcW w:w="730" w:type="dxa"/>
          </w:tcPr>
          <w:p w:rsidR="00C76BAB" w:rsidRPr="004E5CB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4E5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907" w:type="dxa"/>
            <w:gridSpan w:val="4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верхней части тела</w:t>
            </w:r>
          </w:p>
        </w:tc>
        <w:tc>
          <w:tcPr>
            <w:tcW w:w="1033" w:type="dxa"/>
            <w:gridSpan w:val="5"/>
          </w:tcPr>
          <w:p w:rsidR="00F245D2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</w:t>
            </w:r>
          </w:p>
          <w:p w:rsidR="00C76BAB" w:rsidRPr="00926576" w:rsidRDefault="00C76BAB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1000</w:t>
            </w:r>
          </w:p>
        </w:tc>
        <w:tc>
          <w:tcPr>
            <w:tcW w:w="1879" w:type="dxa"/>
            <w:gridSpan w:val="5"/>
          </w:tcPr>
          <w:p w:rsidR="00C76BAB" w:rsidRPr="00926576" w:rsidRDefault="00C76BAB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6"/>
          </w:tcPr>
          <w:p w:rsidR="00C76BAB" w:rsidRP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C76BAB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C76BAB" w:rsidRPr="00926576" w:rsidTr="000C73A4">
        <w:trPr>
          <w:trHeight w:val="840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ВАКУУМНЫЙ БАНОЧНЫЙ МАССАЖ</w:t>
            </w:r>
          </w:p>
        </w:tc>
      </w:tr>
      <w:tr w:rsidR="00C76BAB" w:rsidRPr="00926576" w:rsidTr="000C73A4">
        <w:trPr>
          <w:trHeight w:val="450"/>
        </w:trPr>
        <w:tc>
          <w:tcPr>
            <w:tcW w:w="776" w:type="dxa"/>
            <w:gridSpan w:val="3"/>
          </w:tcPr>
          <w:p w:rsidR="00C76BAB" w:rsidRPr="004E5CB6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4E5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1" w:type="dxa"/>
            <w:gridSpan w:val="2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Вакуумный баночный массаж</w:t>
            </w:r>
          </w:p>
        </w:tc>
        <w:tc>
          <w:tcPr>
            <w:tcW w:w="1033" w:type="dxa"/>
            <w:gridSpan w:val="5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500</w:t>
            </w:r>
          </w:p>
        </w:tc>
        <w:tc>
          <w:tcPr>
            <w:tcW w:w="1804" w:type="dxa"/>
            <w:gridSpan w:val="4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909" w:type="dxa"/>
            <w:gridSpan w:val="7"/>
          </w:tcPr>
          <w:p w:rsidR="00C76BAB" w:rsidRDefault="009468DE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C76BAB" w:rsidRPr="00926576" w:rsidTr="000C73A4">
        <w:trPr>
          <w:trHeight w:val="660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ШУГАРИНГ</w:t>
            </w:r>
          </w:p>
        </w:tc>
      </w:tr>
      <w:tr w:rsidR="00C76BAB" w:rsidRPr="00926576" w:rsidTr="000C73A4">
        <w:trPr>
          <w:trHeight w:val="151"/>
        </w:trPr>
        <w:tc>
          <w:tcPr>
            <w:tcW w:w="10383" w:type="dxa"/>
            <w:gridSpan w:val="21"/>
          </w:tcPr>
          <w:p w:rsidR="00C76BAB" w:rsidRDefault="00C76BAB" w:rsidP="000C73A4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9468DE" w:rsidRPr="00926576" w:rsidRDefault="004D4BA3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Щёки</w:t>
            </w:r>
          </w:p>
        </w:tc>
        <w:tc>
          <w:tcPr>
            <w:tcW w:w="1140" w:type="dxa"/>
            <w:gridSpan w:val="5"/>
          </w:tcPr>
          <w:p w:rsidR="009468DE" w:rsidRPr="00926576" w:rsidRDefault="004D4BA3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</w:t>
            </w:r>
          </w:p>
        </w:tc>
        <w:tc>
          <w:tcPr>
            <w:tcW w:w="1140" w:type="dxa"/>
            <w:gridSpan w:val="5"/>
          </w:tcPr>
          <w:p w:rsidR="009468DE" w:rsidRPr="00926576" w:rsidRDefault="005E5579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</w:p>
        </w:tc>
        <w:tc>
          <w:tcPr>
            <w:tcW w:w="1140" w:type="dxa"/>
            <w:gridSpan w:val="5"/>
          </w:tcPr>
          <w:p w:rsidR="009468DE" w:rsidRPr="00926576" w:rsidRDefault="005E5579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 и подбородок</w:t>
            </w:r>
          </w:p>
        </w:tc>
        <w:tc>
          <w:tcPr>
            <w:tcW w:w="1140" w:type="dxa"/>
            <w:gridSpan w:val="5"/>
          </w:tcPr>
          <w:p w:rsidR="009468DE" w:rsidRPr="00926576" w:rsidRDefault="005E5579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="009468DE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до локтя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полностью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до колена (голени)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выше колена (бёдра)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классическое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9468DE" w:rsidRPr="00926576" w:rsidTr="000C73A4">
        <w:tc>
          <w:tcPr>
            <w:tcW w:w="750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2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глубокое</w:t>
            </w:r>
          </w:p>
        </w:tc>
        <w:tc>
          <w:tcPr>
            <w:tcW w:w="1140" w:type="dxa"/>
            <w:gridSpan w:val="5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6" w:type="dxa"/>
            <w:gridSpan w:val="7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9468DE" w:rsidRPr="00926576" w:rsidTr="000C73A4">
        <w:trPr>
          <w:trHeight w:val="1106"/>
        </w:trPr>
        <w:tc>
          <w:tcPr>
            <w:tcW w:w="10383" w:type="dxa"/>
            <w:gridSpan w:val="21"/>
          </w:tcPr>
          <w:p w:rsidR="009468DE" w:rsidRPr="00926576" w:rsidRDefault="009468DE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ТАЛАССОТЕРАПИЯ (ОБЕРТЫВАНИЕ)</w:t>
            </w:r>
          </w:p>
          <w:p w:rsidR="009468DE" w:rsidRPr="00926576" w:rsidRDefault="009468DE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Шоколадное, гелевое, водорослевое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(задняя поверхность+ягодицы)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rPr>
          <w:trHeight w:val="851"/>
        </w:trPr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+ боковых поверхностей туловища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+ зоны живота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(обе поверхности)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 зоны живота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плеч (полностью)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по всему телу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rPr>
          <w:trHeight w:val="731"/>
        </w:trPr>
        <w:tc>
          <w:tcPr>
            <w:tcW w:w="10383" w:type="dxa"/>
            <w:gridSpan w:val="21"/>
          </w:tcPr>
          <w:p w:rsidR="00611CA0" w:rsidRPr="00926576" w:rsidRDefault="00611CA0" w:rsidP="000C73A4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Бинтовое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Обертывание  нижних конечностей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color w:val="339966"/>
                <w:sz w:val="28"/>
                <w:szCs w:val="28"/>
              </w:rPr>
              <w:t>2000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611CA0" w:rsidRPr="00926576" w:rsidTr="000C73A4">
        <w:tc>
          <w:tcPr>
            <w:tcW w:w="750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2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Обертывание всего тела </w:t>
            </w:r>
          </w:p>
        </w:tc>
        <w:tc>
          <w:tcPr>
            <w:tcW w:w="1140" w:type="dxa"/>
            <w:gridSpan w:val="5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color w:val="339966"/>
                <w:sz w:val="28"/>
                <w:szCs w:val="28"/>
              </w:rPr>
              <w:t>3000</w:t>
            </w:r>
          </w:p>
        </w:tc>
        <w:tc>
          <w:tcPr>
            <w:tcW w:w="1866" w:type="dxa"/>
            <w:gridSpan w:val="7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611CA0" w:rsidRPr="00926576" w:rsidRDefault="00611CA0" w:rsidP="000C73A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</w:tbl>
    <w:p w:rsidR="005B7733" w:rsidRDefault="00EF0458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color w:val="FF0066"/>
          <w:sz w:val="56"/>
          <w:szCs w:val="56"/>
        </w:rPr>
        <w:lastRenderedPageBreak/>
        <w:t xml:space="preserve">      </w:t>
      </w:r>
    </w:p>
    <w:p w:rsidR="00EF0458" w:rsidRDefault="005B7733" w:rsidP="005B7733">
      <w:pPr>
        <w:spacing w:before="240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color w:val="FF0066"/>
          <w:sz w:val="56"/>
          <w:szCs w:val="56"/>
        </w:rPr>
        <w:t>Прейскурант на косметологию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96"/>
        <w:gridCol w:w="2662"/>
        <w:gridCol w:w="3350"/>
        <w:gridCol w:w="675"/>
        <w:gridCol w:w="984"/>
        <w:gridCol w:w="6"/>
        <w:gridCol w:w="1823"/>
      </w:tblGrid>
      <w:tr w:rsidR="00EF0458" w:rsidTr="00A14197">
        <w:trPr>
          <w:trHeight w:val="705"/>
        </w:trPr>
        <w:tc>
          <w:tcPr>
            <w:tcW w:w="9996" w:type="dxa"/>
            <w:gridSpan w:val="7"/>
          </w:tcPr>
          <w:p w:rsidR="00EF0458" w:rsidRPr="00FC61C6" w:rsidRDefault="00EF0458" w:rsidP="00A14197">
            <w:pPr>
              <w:spacing w:before="240" w:after="200" w:line="276" w:lineRule="auto"/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</w:pPr>
            <w:r w:rsidRPr="00FC61C6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>Консультация врача косметолога</w:t>
            </w:r>
            <w:r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 xml:space="preserve">                  </w:t>
            </w:r>
            <w:r w:rsidRPr="00FC61C6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500</w:t>
            </w:r>
            <w:r w:rsidR="009A086A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 xml:space="preserve">            </w:t>
            </w:r>
            <w:r w:rsidR="009A086A" w:rsidRPr="009653EF">
              <w:rPr>
                <w:rFonts w:ascii="Times New Roman" w:hAnsi="Times New Roman" w:cs="Times New Roman"/>
                <w:sz w:val="32"/>
                <w:szCs w:val="32"/>
              </w:rPr>
              <w:t>20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508" w:type="dxa"/>
            <w:gridSpan w:val="3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Цена в руб.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9996" w:type="dxa"/>
            <w:gridSpan w:val="7"/>
          </w:tcPr>
          <w:p w:rsidR="00EF0458" w:rsidRPr="00926576" w:rsidRDefault="00EF0458" w:rsidP="00A1419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АНЕСТЕЗИЯ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2"/>
          </w:tcPr>
          <w:p w:rsidR="004E5CB6" w:rsidRPr="00B74B07" w:rsidRDefault="004E5CB6" w:rsidP="004E5CB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Анестезия аппликационная кремом «ЭМЛА», «АКРИОЛ  ПРО»</w:t>
            </w:r>
          </w:p>
          <w:p w:rsidR="00EF0458" w:rsidRPr="00926576" w:rsidRDefault="004E5CB6" w:rsidP="004E5CB6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(лицо, шея)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500 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2"/>
          </w:tcPr>
          <w:p w:rsidR="004E5CB6" w:rsidRPr="00B74B07" w:rsidRDefault="004E5CB6" w:rsidP="004E5CB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Анестезия аппликационная кремом «ЭМЛА», «АКРИОЛ  ПРО»</w:t>
            </w:r>
          </w:p>
          <w:p w:rsidR="00EF0458" w:rsidRPr="00926576" w:rsidRDefault="004E5CB6" w:rsidP="004E5CB6">
            <w:pPr>
              <w:pStyle w:val="a6"/>
              <w:spacing w:before="0" w:beforeAutospacing="0" w:line="240" w:lineRule="auto"/>
              <w:ind w:left="-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(лицо, шея, декольте)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</w:t>
            </w:r>
          </w:p>
        </w:tc>
        <w:tc>
          <w:tcPr>
            <w:tcW w:w="1829" w:type="dxa"/>
            <w:gridSpan w:val="2"/>
          </w:tcPr>
          <w:p w:rsidR="00EF0458" w:rsidRPr="009A086A" w:rsidRDefault="009A086A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Анестезия аппликационная кремом «ЭМЛА» (тело)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29" w:type="dxa"/>
            <w:gridSpan w:val="2"/>
          </w:tcPr>
          <w:p w:rsidR="00EF0458" w:rsidRPr="009A086A" w:rsidRDefault="009A086A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9996" w:type="dxa"/>
            <w:gridSpan w:val="7"/>
          </w:tcPr>
          <w:p w:rsidR="00A70BC9" w:rsidRPr="00A70BC9" w:rsidRDefault="00A70BC9" w:rsidP="00A70BC9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D60093"/>
                <w:sz w:val="36"/>
                <w:szCs w:val="36"/>
                <w:u w:val="single"/>
              </w:rPr>
            </w:pPr>
            <w:r w:rsidRPr="00A70BC9">
              <w:rPr>
                <w:rFonts w:ascii="Times New Roman" w:hAnsi="Times New Roman" w:cs="Times New Roman"/>
                <w:b/>
                <w:color w:val="D60093"/>
                <w:sz w:val="36"/>
                <w:szCs w:val="36"/>
                <w:u w:val="single"/>
              </w:rPr>
              <w:t>Длительность всех процедур указана без анестезии!</w:t>
            </w:r>
          </w:p>
          <w:p w:rsidR="00EF0458" w:rsidRPr="00926576" w:rsidRDefault="00EF0458" w:rsidP="00A1419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БОТУЛИНОТЕРАПИЯ</w:t>
            </w: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(коррекция и профилактика мимических морщин, лечение повышенного потоотделения)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БОТОКС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B84974">
            <w:pPr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280</w:t>
            </w:r>
            <w:r w:rsidR="00B84974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р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</w:t>
            </w:r>
            <w:r w:rsidR="00B84974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за 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</w:t>
            </w:r>
            <w:r w:rsidR="00B84974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ед</w:t>
            </w:r>
          </w:p>
        </w:tc>
        <w:tc>
          <w:tcPr>
            <w:tcW w:w="1829" w:type="dxa"/>
            <w:gridSpan w:val="2"/>
          </w:tcPr>
          <w:p w:rsidR="00EF0458" w:rsidRPr="009A086A" w:rsidRDefault="009A086A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A086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ДИСПОРТ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р за 1ед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РЕЛАТОКС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230</w:t>
            </w:r>
            <w:r w:rsidR="009A086A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р за 1ед</w:t>
            </w:r>
          </w:p>
        </w:tc>
        <w:tc>
          <w:tcPr>
            <w:tcW w:w="1829" w:type="dxa"/>
            <w:gridSpan w:val="2"/>
          </w:tcPr>
          <w:p w:rsidR="00EF0458" w:rsidRPr="00926576" w:rsidRDefault="009A086A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9996" w:type="dxa"/>
            <w:gridSpan w:val="7"/>
          </w:tcPr>
          <w:p w:rsidR="00EF0458" w:rsidRPr="00926576" w:rsidRDefault="00331E6B" w:rsidP="00A14197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  <w:lang w:val="en-US"/>
              </w:rPr>
              <w:t>PLAZMA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 xml:space="preserve">лифтинг-интенсив </w:t>
            </w:r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(инъекционная методика омоложения и лечения кожи аутоплазмой крови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+ активатор микроциркуляции</w:t>
            </w:r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)</w:t>
            </w:r>
          </w:p>
        </w:tc>
      </w:tr>
      <w:tr w:rsidR="00AE6D6F" w:rsidRPr="00926576" w:rsidTr="00AE6D6F">
        <w:tblPrEx>
          <w:tblLook w:val="04A0" w:firstRow="1" w:lastRow="0" w:firstColumn="1" w:lastColumn="0" w:noHBand="0" w:noVBand="1"/>
        </w:tblPrEx>
        <w:trPr>
          <w:trHeight w:val="1589"/>
        </w:trPr>
        <w:tc>
          <w:tcPr>
            <w:tcW w:w="496" w:type="dxa"/>
          </w:tcPr>
          <w:p w:rsidR="00AE6D6F" w:rsidRPr="00926576" w:rsidRDefault="00AE6D6F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</w:tcPr>
          <w:p w:rsidR="00AE6D6F" w:rsidRDefault="00AE6D6F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Плазмотер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апия +</w:t>
            </w:r>
          </w:p>
          <w:p w:rsidR="00AE6D6F" w:rsidRDefault="00AE6D6F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</w:p>
          <w:p w:rsidR="00AE6D6F" w:rsidRPr="004B43EF" w:rsidRDefault="00AE6D6F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пробирка</w:t>
            </w:r>
            <w:bookmarkStart w:id="0" w:name="_GoBack"/>
            <w:bookmarkEnd w:id="0"/>
          </w:p>
        </w:tc>
        <w:tc>
          <w:tcPr>
            <w:tcW w:w="4025" w:type="dxa"/>
            <w:gridSpan w:val="2"/>
            <w:vAlign w:val="center"/>
          </w:tcPr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3000</w:t>
            </w:r>
          </w:p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E6D6F" w:rsidRPr="005B7733" w:rsidRDefault="00AE6D6F" w:rsidP="00A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vAlign w:val="center"/>
          </w:tcPr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  <w:p w:rsidR="00AE6D6F" w:rsidRPr="005B7733" w:rsidRDefault="00AE6D6F" w:rsidP="00A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D6F" w:rsidRPr="00926576" w:rsidTr="00AE6D6F">
        <w:tblPrEx>
          <w:tblLook w:val="04A0" w:firstRow="1" w:lastRow="0" w:firstColumn="1" w:lastColumn="0" w:noHBand="0" w:noVBand="1"/>
        </w:tblPrEx>
        <w:trPr>
          <w:trHeight w:val="1343"/>
        </w:trPr>
        <w:tc>
          <w:tcPr>
            <w:tcW w:w="496" w:type="dxa"/>
          </w:tcPr>
          <w:p w:rsidR="00AE6D6F" w:rsidRPr="00A328B3" w:rsidRDefault="00AE6D6F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62" w:type="dxa"/>
          </w:tcPr>
          <w:p w:rsidR="00AE6D6F" w:rsidRDefault="00AE6D6F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Плазмотер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апия +</w:t>
            </w:r>
          </w:p>
          <w:p w:rsidR="00AE6D6F" w:rsidRDefault="00AE6D6F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</w:p>
          <w:p w:rsidR="00AE6D6F" w:rsidRPr="00926576" w:rsidRDefault="00AE6D6F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пробирки</w:t>
            </w:r>
          </w:p>
        </w:tc>
        <w:tc>
          <w:tcPr>
            <w:tcW w:w="4025" w:type="dxa"/>
            <w:gridSpan w:val="2"/>
            <w:vAlign w:val="center"/>
          </w:tcPr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4000</w:t>
            </w:r>
          </w:p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E6D6F" w:rsidRDefault="00AE6D6F" w:rsidP="00AE6D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AE6D6F" w:rsidRPr="00926576" w:rsidRDefault="00AE6D6F" w:rsidP="00A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3"/>
            <w:vAlign w:val="center"/>
          </w:tcPr>
          <w:p w:rsidR="00AE6D6F" w:rsidRPr="00AE6D6F" w:rsidRDefault="00AE6D6F" w:rsidP="00AE6D6F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  <w:p w:rsidR="00AE6D6F" w:rsidRPr="00926576" w:rsidRDefault="00AE6D6F" w:rsidP="00AE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458" w:rsidRPr="00926576" w:rsidTr="009653EF">
        <w:tblPrEx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9996" w:type="dxa"/>
            <w:gridSpan w:val="7"/>
          </w:tcPr>
          <w:p w:rsidR="00EF0458" w:rsidRPr="009A086A" w:rsidRDefault="00EF0458" w:rsidP="00B75BB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МЕЗОНИТЕВАЯ ТЕРАПИЯ КОЖИ</w:t>
            </w: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(профилактика птоза кожи, армирование, лифтинг, биоревитализирующий эффект)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Мезонити (полидиоксанон)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35E60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400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829" w:type="dxa"/>
            <w:gridSpan w:val="2"/>
          </w:tcPr>
          <w:p w:rsidR="00EF0458" w:rsidRPr="00926576" w:rsidRDefault="00A70BC9" w:rsidP="00A7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641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Мезонити (полимолочная кислота)</w:t>
            </w:r>
          </w:p>
        </w:tc>
        <w:tc>
          <w:tcPr>
            <w:tcW w:w="1659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829" w:type="dxa"/>
            <w:gridSpan w:val="2"/>
          </w:tcPr>
          <w:p w:rsidR="00EF0458" w:rsidRPr="00926576" w:rsidRDefault="00AF6411" w:rsidP="00A70BC9">
            <w:pPr>
              <w:pStyle w:val="a6"/>
              <w:spacing w:before="0" w:beforeAutospacing="0"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Мезонити </w:t>
            </w:r>
            <w:r w:rsidR="00AF6411">
              <w:rPr>
                <w:rFonts w:ascii="Times New Roman" w:hAnsi="Times New Roman" w:cs="Times New Roman"/>
                <w:sz w:val="28"/>
                <w:szCs w:val="28"/>
              </w:rPr>
              <w:t xml:space="preserve"> Коги с насечками(полидиоксанон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9" w:type="dxa"/>
            <w:gridSpan w:val="2"/>
          </w:tcPr>
          <w:p w:rsidR="00EF0458" w:rsidRPr="00926576" w:rsidRDefault="00AF641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25</w:t>
            </w:r>
            <w:r w:rsidR="00EF0458"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  <w:r w:rsidR="00EF0458"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829" w:type="dxa"/>
            <w:gridSpan w:val="2"/>
          </w:tcPr>
          <w:p w:rsidR="00EF0458" w:rsidRPr="00926576" w:rsidRDefault="00AF6411" w:rsidP="00A70BC9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9996" w:type="dxa"/>
            <w:gridSpan w:val="7"/>
          </w:tcPr>
          <w:p w:rsidR="00EF0458" w:rsidRPr="00E00A90" w:rsidRDefault="00EF0458" w:rsidP="00A14197">
            <w:pPr>
              <w:pStyle w:val="a6"/>
              <w:spacing w:before="240" w:beforeAutospacing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E00A90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БИОРЕВИТАЛИЗАЦИЯ КОЖИ</w:t>
            </w:r>
            <w:r w:rsidRPr="00E00A90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E00A90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(омоложение кожи, увлажнение, эластичность, здоровый цвет и упругость)</w:t>
            </w:r>
          </w:p>
        </w:tc>
      </w:tr>
      <w:tr w:rsidR="00EF0458" w:rsidRPr="00926576" w:rsidTr="0085560E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96" w:type="dxa"/>
          </w:tcPr>
          <w:p w:rsidR="00EF0458" w:rsidRPr="00195BE3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MesoHydral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1,8% – 1,3 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MESOFARM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5500</w:t>
            </w:r>
          </w:p>
        </w:tc>
        <w:tc>
          <w:tcPr>
            <w:tcW w:w="1829" w:type="dxa"/>
            <w:gridSpan w:val="2"/>
          </w:tcPr>
          <w:p w:rsidR="00EF0458" w:rsidRPr="00926576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 Complex A – 1,3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 Complex B -1,3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 DNA-RNA -1,3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 Complex A -2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 Complex B -2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 DNA-RNA -2 ml (MESOFARM)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NEOHYAL BR light 15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NEOHYAL BR medium 20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5600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Hydrate – 1ml (ALLERGAN)</w:t>
            </w:r>
          </w:p>
        </w:tc>
        <w:tc>
          <w:tcPr>
            <w:tcW w:w="1659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8000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YVOIRE hydro – 1ml ( LG Life Sciences 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REVOFIL AQUASHINE – 2ml ( CAREGEN 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012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REVOFIL AQUASHINE BR – 2ml ( CAREGEN 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EF0458" w:rsidRPr="00195BE3" w:rsidTr="0085560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012" w:type="dxa"/>
            <w:gridSpan w:val="2"/>
          </w:tcPr>
          <w:p w:rsidR="00EF0458" w:rsidRPr="00A8299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AQUASHINE BTX – 2ml ( CAREGEN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59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EF0458" w:rsidRPr="00AF6411" w:rsidRDefault="00AF6411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012" w:type="dxa"/>
            <w:gridSpan w:val="2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Meso – 1ml (TEOXANE)</w:t>
            </w:r>
          </w:p>
        </w:tc>
        <w:tc>
          <w:tcPr>
            <w:tcW w:w="1659" w:type="dxa"/>
            <w:gridSpan w:val="2"/>
          </w:tcPr>
          <w:p w:rsidR="00745192" w:rsidRPr="00745192" w:rsidRDefault="008B0972" w:rsidP="00E117E1">
            <w:pPr>
              <w:pStyle w:val="a6"/>
              <w:spacing w:before="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CD479E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12" w:type="dxa"/>
            <w:gridSpan w:val="2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MesoExpert – 3ml (TEOXANE)</w:t>
            </w:r>
          </w:p>
        </w:tc>
        <w:tc>
          <w:tcPr>
            <w:tcW w:w="1659" w:type="dxa"/>
            <w:gridSpan w:val="2"/>
          </w:tcPr>
          <w:p w:rsidR="00745192" w:rsidRPr="00CD479E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145</w:t>
            </w:r>
            <w:r w:rsidR="00CD479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12" w:type="dxa"/>
            <w:gridSpan w:val="2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PureSense Redensity 1 – 1ml(TEOXANE)</w:t>
            </w:r>
          </w:p>
        </w:tc>
        <w:tc>
          <w:tcPr>
            <w:tcW w:w="1659" w:type="dxa"/>
            <w:gridSpan w:val="2"/>
          </w:tcPr>
          <w:p w:rsidR="00745192" w:rsidRPr="00745192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CD479E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12" w:type="dxa"/>
            <w:gridSpan w:val="2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PureSense Redensity1 – 3ml(TEOXANE)</w:t>
            </w:r>
          </w:p>
        </w:tc>
        <w:tc>
          <w:tcPr>
            <w:tcW w:w="1659" w:type="dxa"/>
            <w:gridSpan w:val="2"/>
          </w:tcPr>
          <w:p w:rsidR="00745192" w:rsidRPr="00CD479E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</w:t>
            </w:r>
            <w:r w:rsidR="00CD479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F6411" w:rsidRDefault="00AF6411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1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A1419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9996" w:type="dxa"/>
            <w:gridSpan w:val="7"/>
          </w:tcPr>
          <w:p w:rsidR="00745192" w:rsidRPr="00195BE3" w:rsidRDefault="00745192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БИОРЕПАРАЦИЯ КОЖИ</w:t>
            </w:r>
            <w:r w:rsidRPr="00195BE3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(омоложение зрелой и возрастной кожи </w:t>
            </w:r>
          </w:p>
          <w:p w:rsidR="00745192" w:rsidRDefault="00745192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с длительным эффектом)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2"/>
          </w:tcPr>
          <w:p w:rsidR="00745192" w:rsidRPr="00195BE3" w:rsidRDefault="00745192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02 – 1,5 ml (MARTINEX)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</w:t>
            </w: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195BE3" w:rsidRDefault="00366428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2"/>
          </w:tcPr>
          <w:p w:rsidR="00745192" w:rsidRPr="00195BE3" w:rsidRDefault="00745192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04 – 1,5 ml (MARTINEX)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</w:t>
            </w: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195BE3" w:rsidRDefault="003A7B7C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08 – 1,5 ml (MARTINEX)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</w:t>
            </w: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195BE3" w:rsidRDefault="003A7B7C" w:rsidP="00AF641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F523D" w:rsidRPr="00195BE3" w:rsidTr="0085560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96" w:type="dxa"/>
          </w:tcPr>
          <w:p w:rsidR="006F523D" w:rsidRPr="00426064" w:rsidRDefault="00426064" w:rsidP="0042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012" w:type="dxa"/>
            <w:gridSpan w:val="2"/>
          </w:tcPr>
          <w:p w:rsidR="006F523D" w:rsidRPr="006F523D" w:rsidRDefault="006F523D" w:rsidP="006F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>Мезо-Вартон Р 199 – 1,5</w:t>
            </w:r>
            <w:r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ml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6F523D" w:rsidRPr="006F523D" w:rsidRDefault="006F523D" w:rsidP="006F523D">
            <w:pPr>
              <w:ind w:left="360"/>
              <w:rPr>
                <w:rFonts w:ascii="Times New Roman" w:hAnsi="Times New Roman" w:cs="Times New Roman"/>
                <w:color w:val="008000"/>
                <w:sz w:val="28"/>
                <w:szCs w:val="28"/>
                <w:lang w:val="en-US"/>
              </w:rPr>
            </w:pPr>
            <w:r w:rsidRPr="006F523D">
              <w:rPr>
                <w:rFonts w:ascii="Times New Roman" w:hAnsi="Times New Roman" w:cs="Times New Roman"/>
                <w:color w:val="008000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823" w:type="dxa"/>
          </w:tcPr>
          <w:p w:rsidR="006F523D" w:rsidRPr="006F523D" w:rsidRDefault="00426064" w:rsidP="006F523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6F523D" w:rsidRPr="00195BE3" w:rsidTr="0085560E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96" w:type="dxa"/>
          </w:tcPr>
          <w:p w:rsidR="006F523D" w:rsidRPr="00426064" w:rsidRDefault="00426064" w:rsidP="0042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0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2" w:type="dxa"/>
            <w:gridSpan w:val="2"/>
          </w:tcPr>
          <w:p w:rsidR="006F523D" w:rsidRPr="006F523D" w:rsidRDefault="006F523D" w:rsidP="006F523D">
            <w:pPr>
              <w:rPr>
                <w:rFonts w:ascii="Times New Roman" w:hAnsi="Times New Roman" w:cs="Times New Roman"/>
                <w:color w:val="FF0066"/>
                <w:sz w:val="28"/>
                <w:szCs w:val="28"/>
                <w:lang w:val="en-US"/>
              </w:rPr>
            </w:pP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Мезо-Ксантин </w:t>
            </w:r>
            <w:r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199 – 1</w:t>
            </w:r>
            <w:r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,5 ml</w:t>
            </w:r>
          </w:p>
        </w:tc>
        <w:tc>
          <w:tcPr>
            <w:tcW w:w="1665" w:type="dxa"/>
            <w:gridSpan w:val="3"/>
          </w:tcPr>
          <w:p w:rsidR="006F523D" w:rsidRPr="006F523D" w:rsidRDefault="006F523D" w:rsidP="006F523D">
            <w:pPr>
              <w:ind w:left="360"/>
              <w:rPr>
                <w:rFonts w:ascii="Times New Roman" w:hAnsi="Times New Roman" w:cs="Times New Roman"/>
                <w:color w:val="FF0066"/>
                <w:sz w:val="28"/>
                <w:szCs w:val="28"/>
                <w:lang w:val="en-US"/>
              </w:rPr>
            </w:pPr>
            <w:r w:rsidRPr="006F523D">
              <w:rPr>
                <w:rFonts w:ascii="Times New Roman" w:hAnsi="Times New Roman" w:cs="Times New Roman"/>
                <w:color w:val="008000"/>
                <w:sz w:val="28"/>
                <w:szCs w:val="28"/>
                <w:lang w:val="en-US"/>
              </w:rPr>
              <w:t>10000</w:t>
            </w:r>
          </w:p>
        </w:tc>
        <w:tc>
          <w:tcPr>
            <w:tcW w:w="1823" w:type="dxa"/>
          </w:tcPr>
          <w:p w:rsidR="006F523D" w:rsidRPr="006F523D" w:rsidRDefault="00426064" w:rsidP="00426064">
            <w:pPr>
              <w:ind w:left="360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="006F523D" w:rsidRPr="006F523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6F523D" w:rsidRPr="00195BE3" w:rsidTr="00C038C1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9996" w:type="dxa"/>
            <w:gridSpan w:val="7"/>
          </w:tcPr>
          <w:p w:rsidR="006F523D" w:rsidRDefault="006F523D" w:rsidP="00A14197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МЕЗОТЕРАПИЯ КОЖИ</w:t>
            </w:r>
            <w:r w:rsidRPr="002E41F4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(омоложение и профилактика старения кожи </w:t>
            </w:r>
          </w:p>
          <w:p w:rsidR="006F523D" w:rsidRDefault="006F523D" w:rsidP="00A14197">
            <w:pPr>
              <w:ind w:left="36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в любом возрасте)</w:t>
            </w:r>
          </w:p>
        </w:tc>
      </w:tr>
      <w:tr w:rsidR="00745192" w:rsidRPr="00195BE3" w:rsidTr="0085560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" w:type="dxa"/>
          </w:tcPr>
          <w:p w:rsidR="00745192" w:rsidRPr="006F523D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NCTF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135+ 0,025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FILORGA</w:t>
            </w:r>
            <w:r w:rsidRPr="006F523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6F523D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5000</w:t>
            </w:r>
          </w:p>
        </w:tc>
        <w:tc>
          <w:tcPr>
            <w:tcW w:w="1829" w:type="dxa"/>
            <w:gridSpan w:val="2"/>
          </w:tcPr>
          <w:p w:rsidR="00745192" w:rsidRPr="00195BE3" w:rsidRDefault="003A7B7C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NCTF 135HA 5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3ml (FILORGA 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829" w:type="dxa"/>
            <w:gridSpan w:val="2"/>
          </w:tcPr>
          <w:p w:rsidR="00745192" w:rsidRPr="003A7B7C" w:rsidRDefault="003A7B7C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NCTF 135 HA+ 10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3ml (FILORGA )</w:t>
            </w:r>
          </w:p>
        </w:tc>
        <w:tc>
          <w:tcPr>
            <w:tcW w:w="1659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745192" w:rsidRPr="003A7B7C" w:rsidRDefault="003A7B7C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9630E8" w:rsidTr="0085560E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96" w:type="dxa"/>
          </w:tcPr>
          <w:p w:rsidR="00745192" w:rsidRPr="009630E8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12" w:type="dxa"/>
            <w:gridSpan w:val="2"/>
          </w:tcPr>
          <w:p w:rsidR="003B529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ЛИПОЛИТИЧЕСКАЯ </w:t>
            </w: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lang w:val="en-US"/>
              </w:rPr>
              <w:t xml:space="preserve"> </w:t>
            </w: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МЕЗОТЕРАПИЯ</w:t>
            </w:r>
            <w:r w:rsidRPr="009630E8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</w:p>
          <w:p w:rsidR="00745192" w:rsidRPr="009630E8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</w:tcPr>
          <w:p w:rsid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92" w:rsidRPr="009630E8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3B5296" w:rsidRDefault="003B5296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92" w:rsidRPr="009630E8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5296" w:rsidRPr="009630E8" w:rsidTr="0085560E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96" w:type="dxa"/>
          </w:tcPr>
          <w:p w:rsidR="003B5296" w:rsidRP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2"/>
          </w:tcPr>
          <w:p w:rsidR="003B5296" w:rsidRPr="003B5296" w:rsidRDefault="003B5296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659" w:type="dxa"/>
            <w:gridSpan w:val="2"/>
          </w:tcPr>
          <w:p w:rsidR="003B5296" w:rsidRDefault="003B5296" w:rsidP="003A7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  <w:r w:rsidR="003A7B7C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</w:p>
        </w:tc>
        <w:tc>
          <w:tcPr>
            <w:tcW w:w="1829" w:type="dxa"/>
            <w:gridSpan w:val="2"/>
          </w:tcPr>
          <w:p w:rsidR="003B5296" w:rsidRDefault="00AF6411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B5296" w:rsidRPr="009630E8" w:rsidTr="0085560E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96" w:type="dxa"/>
          </w:tcPr>
          <w:p w:rsidR="003B5296" w:rsidRP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2"/>
          </w:tcPr>
          <w:p w:rsidR="003B5296" w:rsidRPr="009630E8" w:rsidRDefault="003B5296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1659" w:type="dxa"/>
            <w:gridSpan w:val="2"/>
          </w:tcPr>
          <w:p w:rsidR="003B5296" w:rsidRDefault="003B5296" w:rsidP="0036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3000</w:t>
            </w:r>
            <w:r w:rsidR="003A7B7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66428">
              <w:rPr>
                <w:rFonts w:ascii="Times New Roman" w:hAnsi="Times New Roman" w:cs="Times New Roman"/>
                <w:sz w:val="28"/>
                <w:szCs w:val="28"/>
              </w:rPr>
              <w:t xml:space="preserve"> за 1 зону</w:t>
            </w:r>
          </w:p>
        </w:tc>
        <w:tc>
          <w:tcPr>
            <w:tcW w:w="1829" w:type="dxa"/>
            <w:gridSpan w:val="2"/>
          </w:tcPr>
          <w:p w:rsidR="003B5296" w:rsidRDefault="00AF6411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C038C1">
        <w:tblPrEx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9996" w:type="dxa"/>
            <w:gridSpan w:val="7"/>
          </w:tcPr>
          <w:p w:rsidR="00745192" w:rsidRPr="00A807DC" w:rsidRDefault="00745192" w:rsidP="00C038C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КОНТУРНАЯ ПЛАСТИКА КОЖИ</w:t>
            </w:r>
            <w:r w:rsidRPr="00C038C1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(заполнение морщин, формирование контура, формы губ, формы носа, неровностей кожи, восстановление объемов тканей с помощью рассасывающихся материалов на основе гиалуроновой кислоты)</w:t>
            </w:r>
          </w:p>
          <w:p w:rsidR="006F33B0" w:rsidRPr="00A807DC" w:rsidRDefault="006F33B0" w:rsidP="00C038C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ULTRA Smile 0,55ml (ALLERGAN)</w:t>
            </w:r>
          </w:p>
        </w:tc>
        <w:tc>
          <w:tcPr>
            <w:tcW w:w="1659" w:type="dxa"/>
            <w:gridSpan w:val="2"/>
          </w:tcPr>
          <w:p w:rsidR="00745192" w:rsidRPr="00F75101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70BC9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ULTRA Smile 1,1ml (ALLERGAN)</w:t>
            </w:r>
          </w:p>
        </w:tc>
        <w:tc>
          <w:tcPr>
            <w:tcW w:w="1659" w:type="dxa"/>
            <w:gridSpan w:val="2"/>
          </w:tcPr>
          <w:p w:rsidR="00745192" w:rsidRPr="00F75101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A70BC9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012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ULTRA 2  0,55ml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12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ULTRA 2  1,1ml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12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ULTRA 3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12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ULTRA 3 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ULTRA 4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 w:rsidR="00D50C4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ULTRA 4 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VOLBELLA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VOLUMA 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VOLIFT 1ml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VOLBELLA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VOLUMA 2ml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 VOLIFT 2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 24XP  0,8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 30  0,8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</w:t>
            </w:r>
            <w:r w:rsidR="00D50C4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 30XP  0,8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 24XP 1,6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 30 1,6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21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745192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012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 30XP 1,6 ml (ALLERGAN)</w:t>
            </w:r>
          </w:p>
        </w:tc>
        <w:tc>
          <w:tcPr>
            <w:tcW w:w="1659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829" w:type="dxa"/>
            <w:gridSpan w:val="2"/>
          </w:tcPr>
          <w:p w:rsidR="00745192" w:rsidRPr="002E41F4" w:rsidRDefault="00A70BC9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012" w:type="dxa"/>
            <w:gridSpan w:val="2"/>
          </w:tcPr>
          <w:p w:rsidR="00C038C1" w:rsidRPr="00B74B07" w:rsidRDefault="00C038C1" w:rsidP="00C038C1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 RHA 1 – 1ml (TEOXANE)</w:t>
            </w:r>
          </w:p>
        </w:tc>
        <w:tc>
          <w:tcPr>
            <w:tcW w:w="1659" w:type="dxa"/>
            <w:gridSpan w:val="2"/>
          </w:tcPr>
          <w:p w:rsidR="00C038C1" w:rsidRPr="009B1F45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012" w:type="dxa"/>
            <w:gridSpan w:val="2"/>
          </w:tcPr>
          <w:p w:rsidR="00C038C1" w:rsidRPr="00B74B07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 RHA 2 – 1ml (TEOXANE)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6012" w:type="dxa"/>
            <w:gridSpan w:val="2"/>
          </w:tcPr>
          <w:p w:rsidR="00C038C1" w:rsidRPr="00B74B07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 RHA 3 – 1ml (TEOXANE)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RHA 4 – 1ml (TEOXANE)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Pure Sense Ultimate – 3ml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33000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Pure Sense Ultimate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мин </w:t>
            </w: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96" w:type="dxa"/>
          </w:tcPr>
          <w:p w:rsidR="00C038C1" w:rsidRPr="00B74B07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27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Pure Sense Ultra Deep – 1,2 ml</w:t>
            </w:r>
          </w:p>
        </w:tc>
        <w:tc>
          <w:tcPr>
            <w:tcW w:w="1659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496" w:type="dxa"/>
          </w:tcPr>
          <w:p w:rsidR="00C038C1" w:rsidRPr="00AE3CEB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Pure Sense Kiss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496" w:type="dxa"/>
          </w:tcPr>
          <w:p w:rsidR="00C038C1" w:rsidRPr="00B74B07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29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Pure Sense Deep Lines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Pure Sense Global Action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C038C1" w:rsidTr="0085560E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Pure Sense Redensity 2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14500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Ultimate – 3ml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32000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Ultra Deep – 1,2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16500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Kiss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5500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Deep Lines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6012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Global Action – 1ml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6012" w:type="dxa"/>
            <w:gridSpan w:val="2"/>
          </w:tcPr>
          <w:p w:rsidR="00C038C1" w:rsidRPr="00487529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 Touch Up – 0,5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6012" w:type="dxa"/>
            <w:gridSpan w:val="2"/>
          </w:tcPr>
          <w:p w:rsidR="00C038C1" w:rsidRPr="00487529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classic S – 1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25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6012" w:type="dxa"/>
            <w:gridSpan w:val="2"/>
          </w:tcPr>
          <w:p w:rsidR="00C038C1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classic S – 2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23500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6012" w:type="dxa"/>
            <w:gridSpan w:val="2"/>
          </w:tcPr>
          <w:p w:rsidR="00C038C1" w:rsidRPr="00487529" w:rsidRDefault="00C038C1" w:rsidP="00C038C1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volume S – 1 ml</w:t>
            </w:r>
          </w:p>
        </w:tc>
        <w:tc>
          <w:tcPr>
            <w:tcW w:w="1659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  <w:tc>
          <w:tcPr>
            <w:tcW w:w="6012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volume S – 2 ml</w:t>
            </w:r>
          </w:p>
        </w:tc>
        <w:tc>
          <w:tcPr>
            <w:tcW w:w="1659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6012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contour – 2 ml</w:t>
            </w:r>
          </w:p>
        </w:tc>
        <w:tc>
          <w:tcPr>
            <w:tcW w:w="1659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22000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6012" w:type="dxa"/>
            <w:gridSpan w:val="2"/>
          </w:tcPr>
          <w:p w:rsidR="00C038C1" w:rsidRPr="00A46BBD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FEMEGYL  F1 – 1 ml</w:t>
            </w:r>
          </w:p>
        </w:tc>
        <w:tc>
          <w:tcPr>
            <w:tcW w:w="1659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    10000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96" w:type="dxa"/>
          </w:tcPr>
          <w:p w:rsidR="00C038C1" w:rsidRPr="00487529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012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FEMEGYL  F1  - 2 ml</w:t>
            </w:r>
          </w:p>
        </w:tc>
        <w:tc>
          <w:tcPr>
            <w:tcW w:w="1659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17500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6012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FEMEGYL  F2 – 1 ml</w:t>
            </w:r>
          </w:p>
        </w:tc>
        <w:tc>
          <w:tcPr>
            <w:tcW w:w="1659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10500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6012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FEMEGYL  F2 – 2 ml</w:t>
            </w:r>
          </w:p>
        </w:tc>
        <w:tc>
          <w:tcPr>
            <w:tcW w:w="1659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18500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6012" w:type="dxa"/>
            <w:gridSpan w:val="2"/>
          </w:tcPr>
          <w:p w:rsidR="00C038C1" w:rsidRDefault="00C038C1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Neuramis Lidocaine – 1 ml </w:t>
            </w:r>
          </w:p>
        </w:tc>
        <w:tc>
          <w:tcPr>
            <w:tcW w:w="1659" w:type="dxa"/>
            <w:gridSpan w:val="2"/>
          </w:tcPr>
          <w:p w:rsidR="00C038C1" w:rsidRPr="00C038C1" w:rsidRDefault="00C038C1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6012" w:type="dxa"/>
            <w:gridSpan w:val="2"/>
          </w:tcPr>
          <w:p w:rsidR="00C038C1" w:rsidRDefault="00C038C1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 Lidocaine – 2 ml</w:t>
            </w:r>
          </w:p>
        </w:tc>
        <w:tc>
          <w:tcPr>
            <w:tcW w:w="1659" w:type="dxa"/>
            <w:gridSpan w:val="2"/>
          </w:tcPr>
          <w:p w:rsidR="00C038C1" w:rsidRPr="00C038C1" w:rsidRDefault="00C038C1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96" w:type="dxa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49</w:t>
            </w:r>
          </w:p>
        </w:tc>
        <w:tc>
          <w:tcPr>
            <w:tcW w:w="6012" w:type="dxa"/>
            <w:gridSpan w:val="2"/>
          </w:tcPr>
          <w:p w:rsidR="00C038C1" w:rsidRPr="00A46BBD" w:rsidRDefault="00C038C1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 Deep – 1 ml</w:t>
            </w:r>
          </w:p>
        </w:tc>
        <w:tc>
          <w:tcPr>
            <w:tcW w:w="1659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8500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96" w:type="dxa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6012" w:type="dxa"/>
            <w:gridSpan w:val="2"/>
          </w:tcPr>
          <w:p w:rsidR="00C038C1" w:rsidRDefault="00486C5A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 Deep – 2 ml</w:t>
            </w:r>
          </w:p>
        </w:tc>
        <w:tc>
          <w:tcPr>
            <w:tcW w:w="1659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16000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6" w:type="dxa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6012" w:type="dxa"/>
            <w:gridSpan w:val="2"/>
          </w:tcPr>
          <w:p w:rsidR="00C038C1" w:rsidRDefault="00486C5A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 Deep Lidocaine – 1 ml</w:t>
            </w:r>
          </w:p>
        </w:tc>
        <w:tc>
          <w:tcPr>
            <w:tcW w:w="1659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8500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A30ED" w:rsidTr="0085560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6" w:type="dxa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6012" w:type="dxa"/>
            <w:gridSpan w:val="2"/>
          </w:tcPr>
          <w:p w:rsidR="00C038C1" w:rsidRDefault="00486C5A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 Deep Lidocaine – 2 ml</w:t>
            </w:r>
          </w:p>
        </w:tc>
        <w:tc>
          <w:tcPr>
            <w:tcW w:w="1659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16000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C038C1" w:rsidRPr="002E41F4" w:rsidTr="0085560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6" w:type="dxa"/>
          </w:tcPr>
          <w:p w:rsidR="00C038C1" w:rsidRPr="00C038C1" w:rsidRDefault="00C038C1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012" w:type="dxa"/>
            <w:gridSpan w:val="2"/>
          </w:tcPr>
          <w:p w:rsidR="00C038C1" w:rsidRPr="008C762D" w:rsidRDefault="00486C5A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 Volume Lidocaine – 1 ml</w:t>
            </w:r>
          </w:p>
        </w:tc>
        <w:tc>
          <w:tcPr>
            <w:tcW w:w="1659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829" w:type="dxa"/>
            <w:gridSpan w:val="2"/>
          </w:tcPr>
          <w:p w:rsidR="00C038C1" w:rsidRPr="002E41F4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E41F4" w:rsidTr="0085560E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96" w:type="dxa"/>
          </w:tcPr>
          <w:p w:rsidR="00C038C1" w:rsidRDefault="00C038C1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012" w:type="dxa"/>
            <w:gridSpan w:val="2"/>
          </w:tcPr>
          <w:p w:rsidR="00C038C1" w:rsidRDefault="00486C5A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 Volume Lidocaine – 2 ml</w:t>
            </w:r>
          </w:p>
        </w:tc>
        <w:tc>
          <w:tcPr>
            <w:tcW w:w="1659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7000</w:t>
            </w:r>
          </w:p>
        </w:tc>
        <w:tc>
          <w:tcPr>
            <w:tcW w:w="1829" w:type="dxa"/>
            <w:gridSpan w:val="2"/>
          </w:tcPr>
          <w:p w:rsidR="00C038C1" w:rsidRPr="002E41F4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C038C1" w:rsidRPr="002E41F4" w:rsidTr="0085560E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C038C1" w:rsidRDefault="00C038C1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012" w:type="dxa"/>
            <w:gridSpan w:val="2"/>
          </w:tcPr>
          <w:p w:rsidR="00C038C1" w:rsidRDefault="00486C5A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Канюля</w:t>
            </w: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659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29" w:type="dxa"/>
            <w:gridSpan w:val="2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5A" w:rsidRPr="002E41F4" w:rsidTr="0085560E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508" w:type="dxa"/>
            <w:gridSpan w:val="3"/>
          </w:tcPr>
          <w:p w:rsidR="00486C5A" w:rsidRDefault="00486C5A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6C5A" w:rsidRDefault="00486C5A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6C5A" w:rsidRPr="00486C5A" w:rsidRDefault="00486C5A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</w:tcPr>
          <w:p w:rsidR="00486C5A" w:rsidRDefault="00486C5A" w:rsidP="00C038C1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486C5A" w:rsidRPr="00486C5A" w:rsidRDefault="00486C5A" w:rsidP="00C038C1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</w:p>
        </w:tc>
        <w:tc>
          <w:tcPr>
            <w:tcW w:w="1829" w:type="dxa"/>
            <w:gridSpan w:val="2"/>
          </w:tcPr>
          <w:p w:rsidR="00486C5A" w:rsidRPr="002E41F4" w:rsidRDefault="00486C5A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5560E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496" w:type="dxa"/>
          </w:tcPr>
          <w:p w:rsidR="00C038C1" w:rsidRPr="005E5579" w:rsidRDefault="005E5579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gridSpan w:val="2"/>
          </w:tcPr>
          <w:p w:rsidR="00C038C1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C038C1" w:rsidRDefault="00C038C1" w:rsidP="005B7733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 w:rsidRPr="00C3092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КОМБИНИРОВАННАЯ ЧИСТКА ЛИЦА</w:t>
            </w:r>
          </w:p>
          <w:p w:rsidR="005E5579" w:rsidRDefault="005E5579" w:rsidP="005B7733"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+УЛЬТРАЗВУКОВОЙ ПИЛИНГ</w:t>
            </w:r>
          </w:p>
          <w:p w:rsidR="00C038C1" w:rsidRPr="00145D7A" w:rsidRDefault="00C038C1" w:rsidP="00145D7A"/>
        </w:tc>
        <w:tc>
          <w:tcPr>
            <w:tcW w:w="1659" w:type="dxa"/>
            <w:gridSpan w:val="2"/>
          </w:tcPr>
          <w:p w:rsidR="00C038C1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C1" w:rsidRPr="0085560E" w:rsidRDefault="005E5579" w:rsidP="00145D7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556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</w:t>
            </w:r>
            <w:r w:rsidR="00C038C1" w:rsidRPr="008556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2500</w:t>
            </w:r>
          </w:p>
          <w:p w:rsidR="00C038C1" w:rsidRPr="005B7733" w:rsidRDefault="00C038C1" w:rsidP="009E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29" w:type="dxa"/>
            <w:gridSpan w:val="2"/>
          </w:tcPr>
          <w:p w:rsidR="00BF6C71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C1" w:rsidRPr="00BF6C71" w:rsidRDefault="00BF6C71" w:rsidP="005E5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C71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5E5579" w:rsidRPr="002E41F4" w:rsidTr="0085560E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496" w:type="dxa"/>
          </w:tcPr>
          <w:p w:rsidR="005E5579" w:rsidRPr="005E5579" w:rsidRDefault="005E5579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2"/>
          </w:tcPr>
          <w:p w:rsidR="005E5579" w:rsidRDefault="005E5579" w:rsidP="00145D7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5E5579" w:rsidRDefault="005E5579" w:rsidP="00145D7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УЛЬТРАЗВУКОВАЯ ЧИСТКА ЛИЦА</w:t>
            </w:r>
          </w:p>
        </w:tc>
        <w:tc>
          <w:tcPr>
            <w:tcW w:w="1659" w:type="dxa"/>
            <w:gridSpan w:val="2"/>
          </w:tcPr>
          <w:p w:rsidR="005E5579" w:rsidRPr="0085560E" w:rsidRDefault="0085560E" w:rsidP="0085560E">
            <w:pP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</w:t>
            </w:r>
            <w:r w:rsidR="005C5732" w:rsidRPr="0085560E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1500</w:t>
            </w:r>
          </w:p>
          <w:p w:rsidR="005C5732" w:rsidRPr="005C5732" w:rsidRDefault="005C5732" w:rsidP="00A1419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C573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5C5732" w:rsidRDefault="005C573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3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1000!</w:t>
            </w:r>
          </w:p>
        </w:tc>
        <w:tc>
          <w:tcPr>
            <w:tcW w:w="1829" w:type="dxa"/>
            <w:gridSpan w:val="2"/>
          </w:tcPr>
          <w:p w:rsidR="005E5579" w:rsidRDefault="005E5579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79" w:rsidRDefault="005E5579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C038C1" w:rsidRPr="002E41F4" w:rsidTr="00A14197">
        <w:tblPrEx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9996" w:type="dxa"/>
            <w:gridSpan w:val="7"/>
          </w:tcPr>
          <w:p w:rsidR="00C038C1" w:rsidRPr="005B7733" w:rsidRDefault="00C038C1" w:rsidP="005B7733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 xml:space="preserve">ХИМИЧЕСКИЕ ПИЛИНГИ </w:t>
            </w: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– обновление, эксфолиация, омоложение, разглаживание, лифтинг.</w:t>
            </w:r>
          </w:p>
          <w:p w:rsidR="00C038C1" w:rsidRDefault="00C038C1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515D2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Комбинированное всесезонное применение для всех типов кожи</w:t>
            </w:r>
          </w:p>
          <w:p w:rsidR="00C038C1" w:rsidRPr="002E41F4" w:rsidRDefault="00C038C1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515D2D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12" w:type="dxa"/>
            <w:gridSpan w:val="2"/>
          </w:tcPr>
          <w:p w:rsidR="00C038C1" w:rsidRPr="00D417B9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Стоимость 1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 PEEL (PROMOITALIA)</w:t>
            </w:r>
          </w:p>
        </w:tc>
        <w:tc>
          <w:tcPr>
            <w:tcW w:w="1659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3000</w:t>
            </w:r>
          </w:p>
        </w:tc>
        <w:tc>
          <w:tcPr>
            <w:tcW w:w="1829" w:type="dxa"/>
            <w:gridSpan w:val="2"/>
          </w:tcPr>
          <w:p w:rsidR="00C038C1" w:rsidRPr="002E41F4" w:rsidRDefault="00BF6C71" w:rsidP="00BF6C7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E41F4" w:rsidTr="0085560E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496" w:type="dxa"/>
          </w:tcPr>
          <w:p w:rsidR="00C038C1" w:rsidRPr="00D417B9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12" w:type="dxa"/>
            <w:gridSpan w:val="2"/>
          </w:tcPr>
          <w:p w:rsidR="00C038C1" w:rsidRPr="00D417B9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Абонемент на 5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PEEL</w:t>
            </w:r>
            <w:r w:rsidRPr="00413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PROMOITALIA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9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13500</w:t>
            </w:r>
          </w:p>
        </w:tc>
        <w:tc>
          <w:tcPr>
            <w:tcW w:w="1829" w:type="dxa"/>
            <w:gridSpan w:val="2"/>
          </w:tcPr>
          <w:p w:rsidR="00C038C1" w:rsidRPr="002E41F4" w:rsidRDefault="00C038C1" w:rsidP="00BF6C71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5560E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96" w:type="dxa"/>
          </w:tcPr>
          <w:p w:rsidR="00C038C1" w:rsidRPr="00D417B9" w:rsidRDefault="00C038C1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2" w:type="dxa"/>
            <w:gridSpan w:val="2"/>
          </w:tcPr>
          <w:p w:rsidR="00C038C1" w:rsidRPr="00D417B9" w:rsidRDefault="00C038C1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Пилинг Джесснера</w:t>
            </w:r>
          </w:p>
        </w:tc>
        <w:tc>
          <w:tcPr>
            <w:tcW w:w="1659" w:type="dxa"/>
            <w:gridSpan w:val="2"/>
          </w:tcPr>
          <w:p w:rsidR="00C038C1" w:rsidRPr="00AF0BD9" w:rsidRDefault="00C038C1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 От 2000 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BF6C71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71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E41F4" w:rsidTr="0085560E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6" w:type="dxa"/>
          </w:tcPr>
          <w:p w:rsidR="00C038C1" w:rsidRPr="00D417B9" w:rsidRDefault="00C038C1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012" w:type="dxa"/>
            <w:gridSpan w:val="2"/>
          </w:tcPr>
          <w:p w:rsidR="00C038C1" w:rsidRDefault="00C038C1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пилинг</w:t>
            </w:r>
          </w:p>
        </w:tc>
        <w:tc>
          <w:tcPr>
            <w:tcW w:w="1659" w:type="dxa"/>
            <w:gridSpan w:val="2"/>
          </w:tcPr>
          <w:p w:rsidR="00C038C1" w:rsidRDefault="00C038C1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     4000 </w:t>
            </w:r>
          </w:p>
        </w:tc>
        <w:tc>
          <w:tcPr>
            <w:tcW w:w="1829" w:type="dxa"/>
            <w:gridSpan w:val="2"/>
          </w:tcPr>
          <w:p w:rsidR="00C038C1" w:rsidRPr="00BF6C71" w:rsidRDefault="00BF6C71" w:rsidP="00BF6C71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71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85560E" w:rsidRPr="002E41F4" w:rsidTr="0085560E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496" w:type="dxa"/>
          </w:tcPr>
          <w:p w:rsidR="0085560E" w:rsidRPr="0085560E" w:rsidRDefault="0085560E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2" w:type="dxa"/>
            <w:gridSpan w:val="2"/>
          </w:tcPr>
          <w:p w:rsidR="0085560E" w:rsidRDefault="0085560E" w:rsidP="0085560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56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PRX-T33 терапия</w:t>
            </w:r>
          </w:p>
          <w:p w:rsidR="0085560E" w:rsidRPr="0085560E" w:rsidRDefault="0085560E" w:rsidP="0085560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Инновационный метод ремоделирования кожи! </w:t>
            </w:r>
            <w:r w:rsidR="00E25B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Стимуляция и восстановление кожи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ез </w:t>
            </w:r>
            <w:r w:rsidR="00E25B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повреждения и реабилитации!</w:t>
            </w:r>
          </w:p>
        </w:tc>
        <w:tc>
          <w:tcPr>
            <w:tcW w:w="1665" w:type="dxa"/>
            <w:gridSpan w:val="3"/>
          </w:tcPr>
          <w:p w:rsidR="0085560E" w:rsidRDefault="0085560E" w:rsidP="0085560E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85560E"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>3500</w:t>
            </w:r>
          </w:p>
          <w:p w:rsidR="0085560E" w:rsidRDefault="0085560E" w:rsidP="0085560E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АКЦИЯ!</w:t>
            </w:r>
          </w:p>
          <w:p w:rsidR="0085560E" w:rsidRPr="0085560E" w:rsidRDefault="0085560E" w:rsidP="0085560E">
            <w:pPr>
              <w:pStyle w:val="a6"/>
              <w:spacing w:before="240" w:line="240" w:lineRule="auto"/>
              <w:ind w:left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3000</w:t>
            </w:r>
          </w:p>
        </w:tc>
        <w:tc>
          <w:tcPr>
            <w:tcW w:w="1823" w:type="dxa"/>
          </w:tcPr>
          <w:p w:rsidR="0085560E" w:rsidRDefault="0085560E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</w:tc>
      </w:tr>
      <w:tr w:rsidR="0085560E" w:rsidRPr="002E41F4" w:rsidTr="00A14197">
        <w:tblPrEx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9996" w:type="dxa"/>
            <w:gridSpan w:val="7"/>
          </w:tcPr>
          <w:p w:rsidR="0085560E" w:rsidRDefault="0085560E" w:rsidP="00A14197">
            <w:pPr>
              <w:pStyle w:val="a6"/>
              <w:spacing w:before="240" w:beforeAutospacing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85560E" w:rsidRDefault="0085560E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  <w:lang w:val="en-US"/>
              </w:rPr>
              <w:t>COSMO</w:t>
            </w:r>
            <w:r w:rsidRPr="001E5B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лифтинг</w:t>
            </w:r>
            <w:r w:rsidRPr="00EA15CC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– комфортная всесезонная процедура, без периодов подготовки и реабилитации, об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еспечивающая мгновенный лифтинг-</w:t>
            </w:r>
            <w:r w:rsidRPr="00EA15CC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эффект, </w:t>
            </w:r>
            <w:r w:rsidRPr="00AF0BD9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ревитализацию и антиоксидантную защиту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. Основанная на использовании инновационных препаратов ведущих европейских компаний</w:t>
            </w:r>
          </w:p>
        </w:tc>
      </w:tr>
      <w:tr w:rsidR="00C038C1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AF0BD9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2" w:type="dxa"/>
            <w:gridSpan w:val="2"/>
          </w:tcPr>
          <w:p w:rsidR="00C038C1" w:rsidRPr="00926576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Стоимость 1 процедуры</w:t>
            </w:r>
          </w:p>
        </w:tc>
        <w:tc>
          <w:tcPr>
            <w:tcW w:w="1659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3500</w:t>
            </w:r>
          </w:p>
        </w:tc>
        <w:tc>
          <w:tcPr>
            <w:tcW w:w="1829" w:type="dxa"/>
            <w:gridSpan w:val="2"/>
          </w:tcPr>
          <w:p w:rsidR="00C038C1" w:rsidRPr="002E41F4" w:rsidRDefault="00BF6C7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C038C1" w:rsidRPr="002E41F4" w:rsidTr="0085560E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AF0BD9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2" w:type="dxa"/>
            <w:gridSpan w:val="2"/>
          </w:tcPr>
          <w:p w:rsidR="00C038C1" w:rsidRPr="00926576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Абонемент на 5 процедур</w:t>
            </w:r>
          </w:p>
        </w:tc>
        <w:tc>
          <w:tcPr>
            <w:tcW w:w="1659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829" w:type="dxa"/>
            <w:gridSpan w:val="2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6F0" w:rsidRPr="002E41F4" w:rsidTr="009975B9">
        <w:tblPrEx>
          <w:tblLook w:val="04A0" w:firstRow="1" w:lastRow="0" w:firstColumn="1" w:lastColumn="0" w:noHBand="0" w:noVBand="1"/>
        </w:tblPrEx>
        <w:trPr>
          <w:trHeight w:val="3007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66F0" w:rsidRDefault="00E166F0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F0" w:rsidRDefault="00E166F0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F0" w:rsidRDefault="00E166F0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F0" w:rsidRDefault="00E166F0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6F0" w:rsidRDefault="00B75BBD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КОМПЛЕКСНАЯ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ПРОЦЕДУРА  ОМОЛОЖЕНИЯ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КОЖИ 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B75BB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«СИЯНИЕ»</w:t>
            </w:r>
          </w:p>
          <w:p w:rsidR="00B75BBD" w:rsidRDefault="00B75BBD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B75BBD" w:rsidRDefault="00B75BBD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27B">
              <w:rPr>
                <w:rFonts w:ascii="Times New Roman" w:hAnsi="Times New Roman" w:cs="Times New Roman"/>
                <w:sz w:val="28"/>
                <w:szCs w:val="28"/>
              </w:rPr>
              <w:t>Стоимость 1 процедуры</w:t>
            </w:r>
            <w:r w:rsidRPr="00672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67227B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>от 5000 руб</w:t>
            </w:r>
            <w:r w:rsidRPr="0067227B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   </w:t>
            </w:r>
            <w:r w:rsidRPr="0067227B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  <w:p w:rsidR="006728E1" w:rsidRDefault="006728E1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B75BBD" w:rsidRPr="00B75BBD" w:rsidRDefault="00B75BBD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6728E1">
              <w:rPr>
                <w:rFonts w:ascii="Times New Roman" w:hAnsi="Times New Roman" w:cs="Times New Roman"/>
                <w:sz w:val="28"/>
                <w:szCs w:val="28"/>
              </w:rPr>
              <w:t>Абонемент на 3 процедуры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                                       </w:t>
            </w:r>
            <w:r w:rsidRPr="006728E1">
              <w:rPr>
                <w:rFonts w:ascii="Times New Roman" w:hAnsi="Times New Roman" w:cs="Times New Roman"/>
                <w:color w:val="009900"/>
                <w:sz w:val="28"/>
                <w:szCs w:val="28"/>
              </w:rPr>
              <w:t>от 13500 руб</w:t>
            </w:r>
            <w:r w:rsidRPr="006728E1">
              <w:rPr>
                <w:rFonts w:ascii="Times New Roman" w:hAnsi="Times New Roman" w:cs="Times New Roman"/>
                <w:b/>
                <w:color w:val="009900"/>
                <w:sz w:val="28"/>
                <w:szCs w:val="28"/>
              </w:rPr>
              <w:t xml:space="preserve">                          </w:t>
            </w:r>
          </w:p>
          <w:p w:rsidR="00E166F0" w:rsidRPr="00B75BBD" w:rsidRDefault="00E166F0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E166F0" w:rsidRPr="00EA15CC" w:rsidRDefault="00E166F0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458" w:rsidRPr="00926576" w:rsidRDefault="00EF0458" w:rsidP="00B75BB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EF0458" w:rsidRPr="00926576" w:rsidSect="00A1419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AA" w:rsidRDefault="00C651AA" w:rsidP="00170590">
      <w:pPr>
        <w:spacing w:after="0" w:line="240" w:lineRule="auto"/>
      </w:pPr>
      <w:r>
        <w:separator/>
      </w:r>
    </w:p>
  </w:endnote>
  <w:endnote w:type="continuationSeparator" w:id="0">
    <w:p w:rsidR="00C651AA" w:rsidRDefault="00C651AA" w:rsidP="0017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AA" w:rsidRDefault="00C651AA" w:rsidP="00170590">
      <w:pPr>
        <w:spacing w:after="0" w:line="240" w:lineRule="auto"/>
      </w:pPr>
      <w:r>
        <w:separator/>
      </w:r>
    </w:p>
  </w:footnote>
  <w:footnote w:type="continuationSeparator" w:id="0">
    <w:p w:rsidR="00C651AA" w:rsidRDefault="00C651AA" w:rsidP="0017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8B6"/>
    <w:multiLevelType w:val="hybridMultilevel"/>
    <w:tmpl w:val="5D40D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04B2E"/>
    <w:multiLevelType w:val="hybridMultilevel"/>
    <w:tmpl w:val="F0D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7A35"/>
    <w:multiLevelType w:val="hybridMultilevel"/>
    <w:tmpl w:val="F0D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8"/>
    <w:rsid w:val="00032D08"/>
    <w:rsid w:val="00045B08"/>
    <w:rsid w:val="000548C0"/>
    <w:rsid w:val="000B0E25"/>
    <w:rsid w:val="000B47D8"/>
    <w:rsid w:val="000B73A3"/>
    <w:rsid w:val="000C73A4"/>
    <w:rsid w:val="000F0813"/>
    <w:rsid w:val="000F1369"/>
    <w:rsid w:val="00102CDB"/>
    <w:rsid w:val="00127A92"/>
    <w:rsid w:val="00145D7A"/>
    <w:rsid w:val="00170590"/>
    <w:rsid w:val="001773A6"/>
    <w:rsid w:val="0018024E"/>
    <w:rsid w:val="00192162"/>
    <w:rsid w:val="00195D1A"/>
    <w:rsid w:val="001C0DE7"/>
    <w:rsid w:val="001C34BF"/>
    <w:rsid w:val="001E015E"/>
    <w:rsid w:val="001E5172"/>
    <w:rsid w:val="001E616B"/>
    <w:rsid w:val="00210B76"/>
    <w:rsid w:val="00297C29"/>
    <w:rsid w:val="002A2A66"/>
    <w:rsid w:val="002C1688"/>
    <w:rsid w:val="002C4DB5"/>
    <w:rsid w:val="002C4FF7"/>
    <w:rsid w:val="002D650B"/>
    <w:rsid w:val="002F5032"/>
    <w:rsid w:val="0032691C"/>
    <w:rsid w:val="00331E6B"/>
    <w:rsid w:val="0036544D"/>
    <w:rsid w:val="00366428"/>
    <w:rsid w:val="003809D8"/>
    <w:rsid w:val="003A7B7C"/>
    <w:rsid w:val="003B5296"/>
    <w:rsid w:val="003B56DF"/>
    <w:rsid w:val="003E3C13"/>
    <w:rsid w:val="003E3D73"/>
    <w:rsid w:val="003E5AE2"/>
    <w:rsid w:val="00413BC3"/>
    <w:rsid w:val="00425422"/>
    <w:rsid w:val="00426064"/>
    <w:rsid w:val="004535E0"/>
    <w:rsid w:val="00486C5A"/>
    <w:rsid w:val="00487529"/>
    <w:rsid w:val="004927F1"/>
    <w:rsid w:val="004B2762"/>
    <w:rsid w:val="004B43EF"/>
    <w:rsid w:val="004D4BA3"/>
    <w:rsid w:val="004E5CB6"/>
    <w:rsid w:val="00511C41"/>
    <w:rsid w:val="00526EA3"/>
    <w:rsid w:val="005304C6"/>
    <w:rsid w:val="005459F6"/>
    <w:rsid w:val="00554526"/>
    <w:rsid w:val="00571AD7"/>
    <w:rsid w:val="005855D8"/>
    <w:rsid w:val="005A147B"/>
    <w:rsid w:val="005B5BCE"/>
    <w:rsid w:val="005B7733"/>
    <w:rsid w:val="005C2DC0"/>
    <w:rsid w:val="005C5732"/>
    <w:rsid w:val="005D77EC"/>
    <w:rsid w:val="005E5579"/>
    <w:rsid w:val="005F6A78"/>
    <w:rsid w:val="0060451C"/>
    <w:rsid w:val="00611CA0"/>
    <w:rsid w:val="0061569C"/>
    <w:rsid w:val="0062141D"/>
    <w:rsid w:val="00635590"/>
    <w:rsid w:val="0065480F"/>
    <w:rsid w:val="00670650"/>
    <w:rsid w:val="0067227B"/>
    <w:rsid w:val="006728E1"/>
    <w:rsid w:val="00673B19"/>
    <w:rsid w:val="0068292C"/>
    <w:rsid w:val="006851E3"/>
    <w:rsid w:val="00692904"/>
    <w:rsid w:val="006B0C94"/>
    <w:rsid w:val="006E4345"/>
    <w:rsid w:val="006F33B0"/>
    <w:rsid w:val="006F523D"/>
    <w:rsid w:val="00732558"/>
    <w:rsid w:val="0073640D"/>
    <w:rsid w:val="00745192"/>
    <w:rsid w:val="00776794"/>
    <w:rsid w:val="007C541C"/>
    <w:rsid w:val="007D6257"/>
    <w:rsid w:val="00800D13"/>
    <w:rsid w:val="008033B9"/>
    <w:rsid w:val="00805D9D"/>
    <w:rsid w:val="00812243"/>
    <w:rsid w:val="008122D1"/>
    <w:rsid w:val="00812BFB"/>
    <w:rsid w:val="0085560E"/>
    <w:rsid w:val="008620F9"/>
    <w:rsid w:val="00870FC4"/>
    <w:rsid w:val="00891BD9"/>
    <w:rsid w:val="008B0972"/>
    <w:rsid w:val="008C762D"/>
    <w:rsid w:val="008D4266"/>
    <w:rsid w:val="008F3C76"/>
    <w:rsid w:val="00944F2B"/>
    <w:rsid w:val="009468DE"/>
    <w:rsid w:val="009653EF"/>
    <w:rsid w:val="00974B01"/>
    <w:rsid w:val="0099413B"/>
    <w:rsid w:val="009975B9"/>
    <w:rsid w:val="009A086A"/>
    <w:rsid w:val="009D2059"/>
    <w:rsid w:val="009E7342"/>
    <w:rsid w:val="009F3940"/>
    <w:rsid w:val="00A14197"/>
    <w:rsid w:val="00A152B9"/>
    <w:rsid w:val="00A46BBD"/>
    <w:rsid w:val="00A61D9D"/>
    <w:rsid w:val="00A61F67"/>
    <w:rsid w:val="00A70BC9"/>
    <w:rsid w:val="00A803C5"/>
    <w:rsid w:val="00A807DC"/>
    <w:rsid w:val="00A82996"/>
    <w:rsid w:val="00A977A9"/>
    <w:rsid w:val="00AB316F"/>
    <w:rsid w:val="00AB7147"/>
    <w:rsid w:val="00AE6D6F"/>
    <w:rsid w:val="00AF6411"/>
    <w:rsid w:val="00B24D96"/>
    <w:rsid w:val="00B37E99"/>
    <w:rsid w:val="00B615AE"/>
    <w:rsid w:val="00B67169"/>
    <w:rsid w:val="00B75BBD"/>
    <w:rsid w:val="00B8093C"/>
    <w:rsid w:val="00B84974"/>
    <w:rsid w:val="00B875C5"/>
    <w:rsid w:val="00B96911"/>
    <w:rsid w:val="00BF6C71"/>
    <w:rsid w:val="00C038C1"/>
    <w:rsid w:val="00C17A8A"/>
    <w:rsid w:val="00C455CA"/>
    <w:rsid w:val="00C651AA"/>
    <w:rsid w:val="00C76BAB"/>
    <w:rsid w:val="00CB390D"/>
    <w:rsid w:val="00CC7B5F"/>
    <w:rsid w:val="00CD479E"/>
    <w:rsid w:val="00CD70D9"/>
    <w:rsid w:val="00CE7595"/>
    <w:rsid w:val="00D40DFA"/>
    <w:rsid w:val="00D41349"/>
    <w:rsid w:val="00D417B9"/>
    <w:rsid w:val="00D41A5F"/>
    <w:rsid w:val="00D43D0C"/>
    <w:rsid w:val="00D50C4E"/>
    <w:rsid w:val="00D5604B"/>
    <w:rsid w:val="00D710AD"/>
    <w:rsid w:val="00D76884"/>
    <w:rsid w:val="00DB1B4A"/>
    <w:rsid w:val="00DC622C"/>
    <w:rsid w:val="00DE12BF"/>
    <w:rsid w:val="00DE61B9"/>
    <w:rsid w:val="00DF16CF"/>
    <w:rsid w:val="00DF7E2B"/>
    <w:rsid w:val="00E117E1"/>
    <w:rsid w:val="00E166F0"/>
    <w:rsid w:val="00E25BFF"/>
    <w:rsid w:val="00E32C12"/>
    <w:rsid w:val="00E3338D"/>
    <w:rsid w:val="00E4400D"/>
    <w:rsid w:val="00E67D4F"/>
    <w:rsid w:val="00EC0443"/>
    <w:rsid w:val="00EC398B"/>
    <w:rsid w:val="00EE1528"/>
    <w:rsid w:val="00EE7326"/>
    <w:rsid w:val="00EF0458"/>
    <w:rsid w:val="00EF3A42"/>
    <w:rsid w:val="00F0129D"/>
    <w:rsid w:val="00F07E1D"/>
    <w:rsid w:val="00F17DC1"/>
    <w:rsid w:val="00F21612"/>
    <w:rsid w:val="00F22CAD"/>
    <w:rsid w:val="00F245D2"/>
    <w:rsid w:val="00F43B4E"/>
    <w:rsid w:val="00F46289"/>
    <w:rsid w:val="00F6783D"/>
    <w:rsid w:val="00F67C54"/>
    <w:rsid w:val="00FA5E77"/>
    <w:rsid w:val="00FB298E"/>
    <w:rsid w:val="00FB36A9"/>
    <w:rsid w:val="00FB4C2F"/>
    <w:rsid w:val="00FC04DA"/>
    <w:rsid w:val="00FC6F0A"/>
    <w:rsid w:val="00FD0DB7"/>
    <w:rsid w:val="00FD4175"/>
    <w:rsid w:val="00FE431A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1CCD"/>
  <w15:docId w15:val="{DAE56DAB-0BD4-42D1-9A4E-7C32BC5D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8"/>
  </w:style>
  <w:style w:type="paragraph" w:styleId="3">
    <w:name w:val="heading 3"/>
    <w:basedOn w:val="a"/>
    <w:link w:val="30"/>
    <w:uiPriority w:val="9"/>
    <w:qFormat/>
    <w:rsid w:val="0085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458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590"/>
  </w:style>
  <w:style w:type="paragraph" w:styleId="a9">
    <w:name w:val="footer"/>
    <w:basedOn w:val="a"/>
    <w:link w:val="aa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590"/>
  </w:style>
  <w:style w:type="character" w:customStyle="1" w:styleId="30">
    <w:name w:val="Заголовок 3 Знак"/>
    <w:basedOn w:val="a0"/>
    <w:link w:val="3"/>
    <w:uiPriority w:val="9"/>
    <w:rsid w:val="0085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855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6D65-385B-4899-8E6D-54BBB733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15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Кривошеев Виталий</cp:lastModifiedBy>
  <cp:revision>57</cp:revision>
  <cp:lastPrinted>2019-06-14T12:01:00Z</cp:lastPrinted>
  <dcterms:created xsi:type="dcterms:W3CDTF">2019-02-01T08:13:00Z</dcterms:created>
  <dcterms:modified xsi:type="dcterms:W3CDTF">2019-07-02T17:41:00Z</dcterms:modified>
</cp:coreProperties>
</file>